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309" w:lineRule="exact"/>
        <w:rPr>
          <w:rFonts w:ascii="Times New Roman" w:eastAsia="Times New Roman" w:hAnsi="Times New Roman" w:cs="Arial"/>
          <w:sz w:val="20"/>
          <w:szCs w:val="20"/>
        </w:rPr>
      </w:pPr>
    </w:p>
    <w:p w:rsidR="008A051E" w:rsidRPr="00322730" w:rsidRDefault="008A051E" w:rsidP="008A051E">
      <w:pPr>
        <w:spacing w:after="0" w:line="0" w:lineRule="atLeast"/>
        <w:ind w:right="-279"/>
        <w:jc w:val="center"/>
        <w:rPr>
          <w:rFonts w:ascii="Arial" w:eastAsia="Arial" w:hAnsi="Arial" w:cs="Arial"/>
          <w:sz w:val="20"/>
          <w:szCs w:val="20"/>
        </w:rPr>
      </w:pPr>
      <w:r w:rsidRPr="00322730">
        <w:rPr>
          <w:rFonts w:ascii="Arial" w:eastAsia="Arial" w:hAnsi="Arial" w:cs="Arial"/>
          <w:sz w:val="20"/>
          <w:szCs w:val="20"/>
        </w:rPr>
        <w:t>ETKİNLİK ADI</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right="-279"/>
        <w:jc w:val="center"/>
        <w:rPr>
          <w:rFonts w:ascii="Arial" w:eastAsia="Arial" w:hAnsi="Arial" w:cs="Arial"/>
          <w:sz w:val="20"/>
          <w:szCs w:val="20"/>
        </w:rPr>
      </w:pPr>
      <w:r w:rsidRPr="00322730">
        <w:rPr>
          <w:rFonts w:ascii="Arial" w:eastAsia="Arial" w:hAnsi="Arial" w:cs="Arial"/>
          <w:sz w:val="20"/>
          <w:szCs w:val="20"/>
        </w:rPr>
        <w:t>PARLAYAN GÜNEŞİM</w:t>
      </w: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TRAVMA TÜRÜ</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Doğal Afet</w:t>
      </w: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AMACI</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Önleyici</w:t>
      </w: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HEDEF KİTLE VE KADEME</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ÖĞRENCİ - Okul Öncesi, İlkokul</w:t>
      </w: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UYGULAYACAK KİŞİ</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Öğretmen</w:t>
      </w: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KAZANIMLAR</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proofErr w:type="spellStart"/>
      <w:r w:rsidRPr="00322730">
        <w:rPr>
          <w:rFonts w:ascii="Arial" w:eastAsia="Arial" w:hAnsi="Arial" w:cs="Arial"/>
          <w:sz w:val="20"/>
          <w:szCs w:val="20"/>
        </w:rPr>
        <w:t>Travmatik</w:t>
      </w:r>
      <w:proofErr w:type="spellEnd"/>
      <w:r w:rsidRPr="00322730">
        <w:rPr>
          <w:rFonts w:ascii="Arial" w:eastAsia="Arial" w:hAnsi="Arial" w:cs="Arial"/>
          <w:sz w:val="20"/>
          <w:szCs w:val="20"/>
        </w:rPr>
        <w:t xml:space="preserve"> yaşantılar sonucunda hissedilebilecek duyguları fark eder.</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441" w:lineRule="auto"/>
        <w:ind w:right="660"/>
        <w:rPr>
          <w:rFonts w:ascii="Arial" w:eastAsia="Arial" w:hAnsi="Arial" w:cs="Arial"/>
          <w:sz w:val="20"/>
          <w:szCs w:val="20"/>
        </w:rPr>
      </w:pPr>
      <w:proofErr w:type="spellStart"/>
      <w:r w:rsidRPr="00322730">
        <w:rPr>
          <w:rFonts w:ascii="Arial" w:eastAsia="Arial" w:hAnsi="Arial" w:cs="Arial"/>
          <w:sz w:val="20"/>
          <w:szCs w:val="20"/>
        </w:rPr>
        <w:t>Travmatik</w:t>
      </w:r>
      <w:proofErr w:type="spellEnd"/>
      <w:r w:rsidRPr="00322730">
        <w:rPr>
          <w:rFonts w:ascii="Arial" w:eastAsia="Arial" w:hAnsi="Arial" w:cs="Arial"/>
          <w:sz w:val="20"/>
          <w:szCs w:val="20"/>
        </w:rPr>
        <w:t xml:space="preserve"> yaşantıların insanlar üzerindeki olumsuz etkilerini azaltmak için yapı-</w:t>
      </w:r>
      <w:proofErr w:type="spellStart"/>
      <w:r w:rsidRPr="00322730">
        <w:rPr>
          <w:rFonts w:ascii="Arial" w:eastAsia="Arial" w:hAnsi="Arial" w:cs="Arial"/>
          <w:sz w:val="20"/>
          <w:szCs w:val="20"/>
        </w:rPr>
        <w:t>labilecekleri</w:t>
      </w:r>
      <w:proofErr w:type="spellEnd"/>
      <w:r w:rsidRPr="00322730">
        <w:rPr>
          <w:rFonts w:ascii="Arial" w:eastAsia="Arial" w:hAnsi="Arial" w:cs="Arial"/>
          <w:sz w:val="20"/>
          <w:szCs w:val="20"/>
        </w:rPr>
        <w:t xml:space="preserve"> bilir.</w:t>
      </w:r>
    </w:p>
    <w:p w:rsidR="008A051E" w:rsidRPr="00322730" w:rsidRDefault="008A051E" w:rsidP="008A051E">
      <w:pPr>
        <w:spacing w:after="0" w:line="199"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ÖNERİLEN MATERYALLER</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1 adet fon kartonu (Üzerinde güneş resmi olacak ya da çizilecek.)</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Renkli, yapışkanlı kâğıt (post-it)</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EK-1 (Çığ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EK-2 (Deprem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EK-3 (Heyelan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EK-4 (Hortum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EK-5 (Kuraklık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EK-6 (Sel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EK-7 (</w:t>
      </w:r>
      <w:proofErr w:type="spellStart"/>
      <w:r w:rsidRPr="00322730">
        <w:rPr>
          <w:rFonts w:ascii="Arial" w:eastAsia="Arial" w:hAnsi="Arial" w:cs="Arial"/>
          <w:sz w:val="20"/>
          <w:szCs w:val="20"/>
        </w:rPr>
        <w:t>Tsunami</w:t>
      </w:r>
      <w:proofErr w:type="spellEnd"/>
      <w:r w:rsidRPr="00322730">
        <w:rPr>
          <w:rFonts w:ascii="Arial" w:eastAsia="Arial" w:hAnsi="Arial" w:cs="Arial"/>
          <w:sz w:val="20"/>
          <w:szCs w:val="20"/>
        </w:rPr>
        <w:t>/Dev Dalga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EK-8 (Volkanik Patlama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EK-9 (Yangın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EK-10 (Yıldırım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Ek-11 (Örnek Güneş Görseli)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EK-12 (Duygu Listesi)</w:t>
      </w:r>
    </w:p>
    <w:p w:rsidR="008A051E" w:rsidRPr="00322730" w:rsidRDefault="008A051E" w:rsidP="008A051E">
      <w:pPr>
        <w:spacing w:after="0" w:line="130" w:lineRule="exact"/>
        <w:rPr>
          <w:rFonts w:ascii="Arial" w:eastAsia="Arial" w:hAnsi="Arial" w:cs="Arial"/>
          <w:sz w:val="20"/>
          <w:szCs w:val="20"/>
        </w:rPr>
      </w:pPr>
    </w:p>
    <w:p w:rsidR="008A051E" w:rsidRPr="00322730" w:rsidRDefault="008A051E" w:rsidP="008A051E">
      <w:pPr>
        <w:numPr>
          <w:ilvl w:val="0"/>
          <w:numId w:val="1"/>
        </w:numPr>
        <w:tabs>
          <w:tab w:val="left" w:pos="1060"/>
        </w:tabs>
        <w:spacing w:after="0" w:line="0" w:lineRule="atLeast"/>
        <w:rPr>
          <w:rFonts w:ascii="Arial" w:eastAsia="Arial" w:hAnsi="Arial" w:cs="Arial"/>
          <w:sz w:val="20"/>
          <w:szCs w:val="20"/>
        </w:rPr>
      </w:pPr>
      <w:r w:rsidRPr="00322730">
        <w:rPr>
          <w:rFonts w:ascii="Arial" w:eastAsia="Arial" w:hAnsi="Arial" w:cs="Arial"/>
          <w:sz w:val="20"/>
          <w:szCs w:val="20"/>
        </w:rPr>
        <w:t>EK-13 (Travmanın Etkisini Azaltacak Öneriler)</w:t>
      </w: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78"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SÜRE</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1 ders saati</w:t>
      </w:r>
    </w:p>
    <w:p w:rsidR="008A051E" w:rsidRPr="00322730" w:rsidRDefault="008A051E" w:rsidP="008A051E">
      <w:pPr>
        <w:spacing w:after="0" w:line="0" w:lineRule="atLeast"/>
        <w:ind w:left="780"/>
        <w:rPr>
          <w:rFonts w:ascii="Arial" w:eastAsia="Arial" w:hAnsi="Arial" w:cs="Arial"/>
          <w:sz w:val="20"/>
          <w:szCs w:val="20"/>
        </w:rPr>
        <w:sectPr w:rsidR="008A051E" w:rsidRPr="00322730">
          <w:pgSz w:w="12080" w:h="17178"/>
          <w:pgMar w:top="1056" w:right="1256" w:bottom="1440" w:left="1440" w:header="0" w:footer="0" w:gutter="0"/>
          <w:cols w:space="0" w:equalWidth="0">
            <w:col w:w="9380"/>
          </w:cols>
          <w:docGrid w:linePitch="360"/>
        </w:sectPr>
      </w:pPr>
    </w:p>
    <w:p w:rsidR="008A051E" w:rsidRPr="00322730" w:rsidRDefault="008A051E" w:rsidP="008A051E">
      <w:pPr>
        <w:spacing w:after="0" w:line="0" w:lineRule="atLeast"/>
        <w:rPr>
          <w:rFonts w:ascii="Arial" w:eastAsia="Arial" w:hAnsi="Arial" w:cs="Arial"/>
          <w:color w:val="77C6C9"/>
          <w:sz w:val="15"/>
          <w:szCs w:val="20"/>
        </w:rPr>
      </w:pPr>
      <w:bookmarkStart w:id="0" w:name="page215"/>
      <w:bookmarkEnd w:id="0"/>
      <w:r w:rsidRPr="00322730">
        <w:rPr>
          <w:rFonts w:ascii="Arial" w:eastAsia="Arial" w:hAnsi="Arial" w:cs="Arial"/>
          <w:sz w:val="20"/>
          <w:szCs w:val="20"/>
        </w:rPr>
        <w:lastRenderedPageBreak/>
        <w:pict>
          <v:rect id="_x0000_s1026" style="position:absolute;margin-left:0;margin-top:49.6pt;width:14.75pt;height:41.4pt;z-index:-251658240;mso-position-horizontal-relative:page;mso-position-vertical-relative:page" o:userdrawn="t" strokecolor="none">
            <w10:wrap anchorx="page" anchory="page"/>
          </v:rect>
        </w:pict>
      </w:r>
      <w:r w:rsidRPr="00322730">
        <w:rPr>
          <w:rFonts w:ascii="Arial" w:eastAsia="Arial" w:hAnsi="Arial" w:cs="Arial"/>
          <w:color w:val="68C0C4"/>
          <w:sz w:val="40"/>
          <w:szCs w:val="20"/>
        </w:rPr>
        <w:t xml:space="preserve">215 </w:t>
      </w:r>
      <w:r w:rsidRPr="00322730">
        <w:rPr>
          <w:rFonts w:ascii="Arial" w:eastAsia="Arial" w:hAnsi="Arial" w:cs="Arial"/>
          <w:color w:val="77C6C9"/>
          <w:sz w:val="15"/>
          <w:szCs w:val="20"/>
        </w:rPr>
        <w:t>ÖNLEYİCİ DESTEK PROGRAMI ETKİNLİKLERİ</w:t>
      </w:r>
    </w:p>
    <w:p w:rsidR="008A051E" w:rsidRPr="00322730" w:rsidRDefault="008A051E" w:rsidP="008A051E">
      <w:pPr>
        <w:spacing w:after="0" w:line="20" w:lineRule="exact"/>
        <w:rPr>
          <w:rFonts w:ascii="Times New Roman" w:eastAsia="Times New Roman" w:hAnsi="Times New Roman" w:cs="Arial"/>
          <w:sz w:val="20"/>
          <w:szCs w:val="20"/>
        </w:rPr>
      </w:pPr>
      <w:r w:rsidRPr="00322730">
        <w:rPr>
          <w:rFonts w:ascii="Arial" w:eastAsia="Arial" w:hAnsi="Arial" w:cs="Arial"/>
          <w:color w:val="77C6C9"/>
          <w:sz w:val="15"/>
          <w:szCs w:val="20"/>
        </w:rPr>
        <w:pict>
          <v:line id="_x0000_s1027" style="position:absolute;z-index:-251658240" from="-48.25pt,-8.8pt" to="-10.3pt,-8.8pt" o:userdrawn="t" strokecolor="#68c0c4" strokeweight=".8pt"/>
        </w:pict>
      </w: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54" w:lineRule="exact"/>
        <w:rPr>
          <w:rFonts w:ascii="Times New Roman" w:eastAsia="Times New Roman" w:hAnsi="Times New Roman" w:cs="Arial"/>
          <w:sz w:val="20"/>
          <w:szCs w:val="20"/>
        </w:rPr>
      </w:pPr>
      <w:r w:rsidRPr="00322730">
        <w:rPr>
          <w:rFonts w:ascii="Arial" w:eastAsia="Arial" w:hAnsi="Arial" w:cs="Arial"/>
          <w:color w:val="77C6C9"/>
          <w:sz w:val="15"/>
          <w:szCs w:val="20"/>
        </w:rPr>
        <w:pict>
          <v:rect id="_x0000_s1028" style="position:absolute;margin-left:-10.3pt;margin-top:5.9pt;width:450.05pt;height:680.25pt;z-index:-251658240" o:userdrawn="t" fillcolor="#d2eceb" strokecolor="none"/>
        </w:pict>
      </w:r>
    </w:p>
    <w:p w:rsidR="008A051E" w:rsidRPr="00322730" w:rsidRDefault="008A051E" w:rsidP="008A051E">
      <w:pPr>
        <w:spacing w:after="0" w:line="0" w:lineRule="atLeast"/>
        <w:ind w:right="236"/>
        <w:jc w:val="center"/>
        <w:rPr>
          <w:rFonts w:ascii="Arial" w:eastAsia="Arial" w:hAnsi="Arial" w:cs="Arial"/>
          <w:sz w:val="20"/>
          <w:szCs w:val="20"/>
        </w:rPr>
      </w:pPr>
      <w:r w:rsidRPr="00322730">
        <w:rPr>
          <w:rFonts w:ascii="Arial" w:eastAsia="Arial" w:hAnsi="Arial" w:cs="Arial"/>
          <w:sz w:val="20"/>
          <w:szCs w:val="20"/>
        </w:rPr>
        <w:t>AKIŞ SÜRECİ</w:t>
      </w: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97" w:lineRule="exact"/>
        <w:rPr>
          <w:rFonts w:ascii="Times New Roman" w:eastAsia="Times New Roman" w:hAnsi="Times New Roman" w:cs="Arial"/>
          <w:sz w:val="20"/>
          <w:szCs w:val="20"/>
        </w:rPr>
      </w:pPr>
    </w:p>
    <w:p w:rsidR="008A051E" w:rsidRPr="00322730" w:rsidRDefault="008A051E" w:rsidP="008A051E">
      <w:pPr>
        <w:spacing w:after="0" w:line="0" w:lineRule="atLeast"/>
        <w:ind w:left="800"/>
        <w:rPr>
          <w:rFonts w:ascii="Arial" w:eastAsia="Arial" w:hAnsi="Arial" w:cs="Arial"/>
          <w:sz w:val="20"/>
          <w:szCs w:val="20"/>
        </w:rPr>
      </w:pPr>
      <w:r w:rsidRPr="00322730">
        <w:rPr>
          <w:rFonts w:ascii="Arial" w:eastAsia="Arial" w:hAnsi="Arial" w:cs="Arial"/>
          <w:sz w:val="20"/>
          <w:szCs w:val="20"/>
        </w:rPr>
        <w:t>Öğretmen;</w:t>
      </w:r>
    </w:p>
    <w:p w:rsidR="008A051E" w:rsidRPr="00322730" w:rsidRDefault="008A051E" w:rsidP="008A051E">
      <w:pPr>
        <w:spacing w:after="0" w:line="181" w:lineRule="exact"/>
        <w:rPr>
          <w:rFonts w:ascii="Times New Roman" w:eastAsia="Times New Roman" w:hAnsi="Times New Roman" w:cs="Arial"/>
          <w:sz w:val="20"/>
          <w:szCs w:val="20"/>
        </w:rPr>
      </w:pPr>
    </w:p>
    <w:p w:rsidR="008A051E" w:rsidRPr="00322730" w:rsidRDefault="008A051E" w:rsidP="008A051E">
      <w:pPr>
        <w:numPr>
          <w:ilvl w:val="0"/>
          <w:numId w:val="1"/>
        </w:numPr>
        <w:tabs>
          <w:tab w:val="left" w:pos="800"/>
        </w:tabs>
        <w:spacing w:after="0" w:line="396" w:lineRule="auto"/>
        <w:ind w:right="756"/>
        <w:jc w:val="both"/>
        <w:rPr>
          <w:rFonts w:ascii="Wingdings" w:eastAsia="Wingdings" w:hAnsi="Wingdings" w:cs="Arial"/>
          <w:b/>
          <w:sz w:val="20"/>
          <w:szCs w:val="20"/>
        </w:rPr>
      </w:pPr>
      <w:r w:rsidRPr="00322730">
        <w:rPr>
          <w:rFonts w:ascii="Arial" w:eastAsia="Arial" w:hAnsi="Arial" w:cs="Arial"/>
          <w:i/>
          <w:sz w:val="20"/>
          <w:szCs w:val="20"/>
        </w:rPr>
        <w:t>“Sevgili çocuklar, bugün sizlerle ‘Parlayan Güneşim’ adında bir etkinlik yapa-cağız. Bazen hayatımızda aniden gelişen, bizleri çok etkileyen, korkutan ve üzen olaylar olur. Bu olayların etkisinden hiç kurtulamayacakmış gibi hisse-</w:t>
      </w:r>
      <w:proofErr w:type="spellStart"/>
      <w:r w:rsidRPr="00322730">
        <w:rPr>
          <w:rFonts w:ascii="Arial" w:eastAsia="Arial" w:hAnsi="Arial" w:cs="Arial"/>
          <w:i/>
          <w:sz w:val="20"/>
          <w:szCs w:val="20"/>
        </w:rPr>
        <w:t>debiliriz</w:t>
      </w:r>
      <w:proofErr w:type="spellEnd"/>
      <w:r w:rsidRPr="00322730">
        <w:rPr>
          <w:rFonts w:ascii="Arial" w:eastAsia="Arial" w:hAnsi="Arial" w:cs="Arial"/>
          <w:i/>
          <w:sz w:val="20"/>
          <w:szCs w:val="20"/>
        </w:rPr>
        <w:t xml:space="preserve">. Bunlara </w:t>
      </w:r>
      <w:proofErr w:type="spellStart"/>
      <w:r w:rsidRPr="00322730">
        <w:rPr>
          <w:rFonts w:ascii="Arial" w:eastAsia="Arial" w:hAnsi="Arial" w:cs="Arial"/>
          <w:i/>
          <w:sz w:val="20"/>
          <w:szCs w:val="20"/>
        </w:rPr>
        <w:t>travmatik</w:t>
      </w:r>
      <w:proofErr w:type="spellEnd"/>
      <w:r w:rsidRPr="00322730">
        <w:rPr>
          <w:rFonts w:ascii="Arial" w:eastAsia="Arial" w:hAnsi="Arial" w:cs="Arial"/>
          <w:i/>
          <w:sz w:val="20"/>
          <w:szCs w:val="20"/>
        </w:rPr>
        <w:t xml:space="preserve"> yaşantılar/</w:t>
      </w:r>
      <w:proofErr w:type="spellStart"/>
      <w:r w:rsidRPr="00322730">
        <w:rPr>
          <w:rFonts w:ascii="Arial" w:eastAsia="Arial" w:hAnsi="Arial" w:cs="Arial"/>
          <w:i/>
          <w:sz w:val="20"/>
          <w:szCs w:val="20"/>
        </w:rPr>
        <w:t>travmatik</w:t>
      </w:r>
      <w:proofErr w:type="spellEnd"/>
      <w:r w:rsidRPr="00322730">
        <w:rPr>
          <w:rFonts w:ascii="Arial" w:eastAsia="Arial" w:hAnsi="Arial" w:cs="Arial"/>
          <w:i/>
          <w:sz w:val="20"/>
          <w:szCs w:val="20"/>
        </w:rPr>
        <w:t xml:space="preserve"> olaylar denir. Şimdi bu olay-</w:t>
      </w:r>
      <w:proofErr w:type="spellStart"/>
      <w:r w:rsidRPr="00322730">
        <w:rPr>
          <w:rFonts w:ascii="Arial" w:eastAsia="Arial" w:hAnsi="Arial" w:cs="Arial"/>
          <w:i/>
          <w:sz w:val="20"/>
          <w:szCs w:val="20"/>
        </w:rPr>
        <w:t>lardan</w:t>
      </w:r>
      <w:proofErr w:type="spellEnd"/>
      <w:r w:rsidRPr="00322730">
        <w:rPr>
          <w:rFonts w:ascii="Arial" w:eastAsia="Arial" w:hAnsi="Arial" w:cs="Arial"/>
          <w:i/>
          <w:sz w:val="20"/>
          <w:szCs w:val="20"/>
        </w:rPr>
        <w:t xml:space="preserve"> bazılarının neler olabileceğine birlikte bakalım.” </w:t>
      </w:r>
      <w:r w:rsidRPr="00322730">
        <w:rPr>
          <w:rFonts w:ascii="Arial" w:eastAsia="Arial" w:hAnsi="Arial" w:cs="Arial"/>
          <w:sz w:val="20"/>
          <w:szCs w:val="20"/>
        </w:rPr>
        <w:t>der.</w:t>
      </w:r>
    </w:p>
    <w:p w:rsidR="008A051E" w:rsidRPr="00322730" w:rsidRDefault="008A051E" w:rsidP="008A051E">
      <w:pPr>
        <w:spacing w:after="0" w:line="22"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340" w:lineRule="auto"/>
        <w:ind w:right="756"/>
        <w:rPr>
          <w:rFonts w:ascii="Wingdings" w:eastAsia="Wingdings" w:hAnsi="Wingdings" w:cs="Arial"/>
          <w:b/>
          <w:sz w:val="20"/>
          <w:szCs w:val="20"/>
        </w:rPr>
      </w:pPr>
      <w:r w:rsidRPr="00322730">
        <w:rPr>
          <w:rFonts w:ascii="Arial" w:eastAsia="Arial" w:hAnsi="Arial" w:cs="Arial"/>
          <w:sz w:val="20"/>
          <w:szCs w:val="20"/>
        </w:rPr>
        <w:t xml:space="preserve">EK-1 ve EK-10 arasındaki resimleri tek </w:t>
      </w:r>
      <w:proofErr w:type="spellStart"/>
      <w:r w:rsidRPr="00322730">
        <w:rPr>
          <w:rFonts w:ascii="Arial" w:eastAsia="Arial" w:hAnsi="Arial" w:cs="Arial"/>
          <w:sz w:val="20"/>
          <w:szCs w:val="20"/>
        </w:rPr>
        <w:t>tek</w:t>
      </w:r>
      <w:proofErr w:type="spellEnd"/>
      <w:r w:rsidRPr="00322730">
        <w:rPr>
          <w:rFonts w:ascii="Arial" w:eastAsia="Arial" w:hAnsi="Arial" w:cs="Arial"/>
          <w:sz w:val="20"/>
          <w:szCs w:val="20"/>
        </w:rPr>
        <w:t xml:space="preserve"> göstermeye başlar. İlk resmi </w:t>
      </w:r>
      <w:proofErr w:type="spellStart"/>
      <w:r w:rsidRPr="00322730">
        <w:rPr>
          <w:rFonts w:ascii="Arial" w:eastAsia="Arial" w:hAnsi="Arial" w:cs="Arial"/>
          <w:sz w:val="20"/>
          <w:szCs w:val="20"/>
        </w:rPr>
        <w:t>göste</w:t>
      </w:r>
      <w:proofErr w:type="spellEnd"/>
      <w:r w:rsidRPr="00322730">
        <w:rPr>
          <w:rFonts w:ascii="Arial" w:eastAsia="Arial" w:hAnsi="Arial" w:cs="Arial"/>
          <w:sz w:val="20"/>
          <w:szCs w:val="20"/>
        </w:rPr>
        <w:t>-</w:t>
      </w:r>
      <w:proofErr w:type="spellStart"/>
      <w:r w:rsidRPr="00322730">
        <w:rPr>
          <w:rFonts w:ascii="Arial" w:eastAsia="Arial" w:hAnsi="Arial" w:cs="Arial"/>
          <w:sz w:val="20"/>
          <w:szCs w:val="20"/>
        </w:rPr>
        <w:t>rir</w:t>
      </w:r>
      <w:proofErr w:type="spellEnd"/>
      <w:r w:rsidRPr="00322730">
        <w:rPr>
          <w:rFonts w:ascii="Arial" w:eastAsia="Arial" w:hAnsi="Arial" w:cs="Arial"/>
          <w:sz w:val="20"/>
          <w:szCs w:val="20"/>
        </w:rPr>
        <w:t>.</w:t>
      </w:r>
    </w:p>
    <w:p w:rsidR="008A051E" w:rsidRPr="00322730" w:rsidRDefault="008A051E" w:rsidP="008A051E">
      <w:pPr>
        <w:spacing w:after="0" w:line="200" w:lineRule="exact"/>
        <w:rPr>
          <w:rFonts w:ascii="Wingdings" w:eastAsia="Wingdings" w:hAnsi="Wingdings" w:cs="Arial"/>
          <w:b/>
          <w:sz w:val="20"/>
          <w:szCs w:val="20"/>
        </w:rPr>
      </w:pPr>
    </w:p>
    <w:p w:rsidR="008A051E" w:rsidRPr="00322730" w:rsidRDefault="008A051E" w:rsidP="008A051E">
      <w:pPr>
        <w:spacing w:after="0" w:line="301"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411" w:lineRule="auto"/>
        <w:ind w:right="756"/>
        <w:jc w:val="both"/>
        <w:rPr>
          <w:rFonts w:ascii="Wingdings" w:eastAsia="Wingdings" w:hAnsi="Wingdings" w:cs="Arial"/>
          <w:b/>
          <w:sz w:val="20"/>
          <w:szCs w:val="20"/>
        </w:rPr>
      </w:pPr>
      <w:r w:rsidRPr="00322730">
        <w:rPr>
          <w:rFonts w:ascii="Arial" w:eastAsia="Arial" w:hAnsi="Arial" w:cs="Arial"/>
          <w:i/>
          <w:sz w:val="20"/>
          <w:szCs w:val="20"/>
        </w:rPr>
        <w:t xml:space="preserve">“Bu resimde ne var, burada ne görüyorsunuz, anlatır mısınız?” </w:t>
      </w:r>
      <w:r w:rsidRPr="00322730">
        <w:rPr>
          <w:rFonts w:ascii="Arial" w:eastAsia="Arial" w:hAnsi="Arial" w:cs="Arial"/>
          <w:sz w:val="20"/>
          <w:szCs w:val="20"/>
        </w:rPr>
        <w:t xml:space="preserve">diye sorar. </w:t>
      </w:r>
      <w:proofErr w:type="spellStart"/>
      <w:r w:rsidRPr="00322730">
        <w:rPr>
          <w:rFonts w:ascii="Arial" w:eastAsia="Arial" w:hAnsi="Arial" w:cs="Arial"/>
          <w:sz w:val="20"/>
          <w:szCs w:val="20"/>
        </w:rPr>
        <w:t>Öğ</w:t>
      </w:r>
      <w:proofErr w:type="spellEnd"/>
      <w:r w:rsidRPr="00322730">
        <w:rPr>
          <w:rFonts w:ascii="Arial" w:eastAsia="Arial" w:hAnsi="Arial" w:cs="Arial"/>
          <w:sz w:val="20"/>
          <w:szCs w:val="20"/>
        </w:rPr>
        <w:t>-</w:t>
      </w:r>
      <w:proofErr w:type="spellStart"/>
      <w:r w:rsidRPr="00322730">
        <w:rPr>
          <w:rFonts w:ascii="Arial" w:eastAsia="Arial" w:hAnsi="Arial" w:cs="Arial"/>
          <w:sz w:val="20"/>
          <w:szCs w:val="20"/>
        </w:rPr>
        <w:t>rencilerden</w:t>
      </w:r>
      <w:proofErr w:type="spellEnd"/>
      <w:r w:rsidRPr="00322730">
        <w:rPr>
          <w:rFonts w:ascii="Arial" w:eastAsia="Arial" w:hAnsi="Arial" w:cs="Arial"/>
          <w:sz w:val="20"/>
          <w:szCs w:val="20"/>
        </w:rPr>
        <w:t xml:space="preserve"> gelen cevapları alır (Gerekli açıklamaları yaparak doğru cevabı bul-</w:t>
      </w:r>
      <w:proofErr w:type="spellStart"/>
      <w:r w:rsidRPr="00322730">
        <w:rPr>
          <w:rFonts w:ascii="Arial" w:eastAsia="Arial" w:hAnsi="Arial" w:cs="Arial"/>
          <w:sz w:val="20"/>
          <w:szCs w:val="20"/>
        </w:rPr>
        <w:t>malarına</w:t>
      </w:r>
      <w:proofErr w:type="spellEnd"/>
      <w:r w:rsidRPr="00322730">
        <w:rPr>
          <w:rFonts w:ascii="Arial" w:eastAsia="Arial" w:hAnsi="Arial" w:cs="Arial"/>
          <w:sz w:val="20"/>
          <w:szCs w:val="20"/>
        </w:rPr>
        <w:t xml:space="preserve"> yardımcı olur.). Daha sonra,</w:t>
      </w:r>
    </w:p>
    <w:p w:rsidR="008A051E" w:rsidRPr="00322730" w:rsidRDefault="008A051E" w:rsidP="008A051E">
      <w:pPr>
        <w:spacing w:after="0" w:line="11"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0" w:lineRule="atLeast"/>
        <w:rPr>
          <w:rFonts w:ascii="Wingdings" w:eastAsia="Wingdings" w:hAnsi="Wingdings" w:cs="Arial"/>
          <w:b/>
          <w:sz w:val="20"/>
          <w:szCs w:val="20"/>
        </w:rPr>
      </w:pPr>
      <w:r w:rsidRPr="00322730">
        <w:rPr>
          <w:rFonts w:ascii="Arial" w:eastAsia="Arial" w:hAnsi="Arial" w:cs="Arial"/>
          <w:i/>
          <w:sz w:val="20"/>
          <w:szCs w:val="20"/>
        </w:rPr>
        <w:t xml:space="preserve">“Peki, böyle bir olay karşısında insanlar sizce ne hissederler?” </w:t>
      </w:r>
      <w:r w:rsidRPr="00322730">
        <w:rPr>
          <w:rFonts w:ascii="Arial" w:eastAsia="Arial" w:hAnsi="Arial" w:cs="Arial"/>
          <w:sz w:val="20"/>
          <w:szCs w:val="20"/>
        </w:rPr>
        <w:t>diye sorar.</w:t>
      </w:r>
    </w:p>
    <w:p w:rsidR="008A051E" w:rsidRPr="00322730" w:rsidRDefault="008A051E" w:rsidP="008A051E">
      <w:pPr>
        <w:spacing w:after="0" w:line="249"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434" w:lineRule="auto"/>
        <w:ind w:right="756"/>
        <w:rPr>
          <w:rFonts w:ascii="Wingdings" w:eastAsia="Wingdings" w:hAnsi="Wingdings" w:cs="Arial"/>
          <w:b/>
          <w:sz w:val="20"/>
          <w:szCs w:val="20"/>
        </w:rPr>
      </w:pPr>
      <w:r w:rsidRPr="00322730">
        <w:rPr>
          <w:rFonts w:ascii="Arial" w:eastAsia="Arial" w:hAnsi="Arial" w:cs="Arial"/>
          <w:sz w:val="20"/>
          <w:szCs w:val="20"/>
        </w:rPr>
        <w:t xml:space="preserve">Karttaki </w:t>
      </w:r>
      <w:proofErr w:type="spellStart"/>
      <w:r w:rsidRPr="00322730">
        <w:rPr>
          <w:rFonts w:ascii="Arial" w:eastAsia="Arial" w:hAnsi="Arial" w:cs="Arial"/>
          <w:sz w:val="20"/>
          <w:szCs w:val="20"/>
        </w:rPr>
        <w:t>travmatik</w:t>
      </w:r>
      <w:proofErr w:type="spellEnd"/>
      <w:r w:rsidRPr="00322730">
        <w:rPr>
          <w:rFonts w:ascii="Arial" w:eastAsia="Arial" w:hAnsi="Arial" w:cs="Arial"/>
          <w:sz w:val="20"/>
          <w:szCs w:val="20"/>
        </w:rPr>
        <w:t xml:space="preserve"> olay sonrasında hissedilebilecek duygularla ilgili bilgi verirken EK-12’den yararlanır.</w:t>
      </w:r>
    </w:p>
    <w:p w:rsidR="008A051E" w:rsidRPr="00322730" w:rsidRDefault="008A051E" w:rsidP="008A051E">
      <w:pPr>
        <w:spacing w:after="0" w:line="1"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340" w:lineRule="auto"/>
        <w:ind w:right="756"/>
        <w:rPr>
          <w:rFonts w:ascii="Wingdings" w:eastAsia="Wingdings" w:hAnsi="Wingdings" w:cs="Arial"/>
          <w:b/>
          <w:sz w:val="20"/>
          <w:szCs w:val="20"/>
        </w:rPr>
      </w:pPr>
      <w:r w:rsidRPr="00322730">
        <w:rPr>
          <w:rFonts w:ascii="Arial" w:eastAsia="Arial" w:hAnsi="Arial" w:cs="Arial"/>
          <w:sz w:val="20"/>
          <w:szCs w:val="20"/>
        </w:rPr>
        <w:t xml:space="preserve">EK-1 ve EK-10 arasındaki her kart için yukarıdaki soruları ayrı </w:t>
      </w:r>
      <w:proofErr w:type="spellStart"/>
      <w:r w:rsidRPr="00322730">
        <w:rPr>
          <w:rFonts w:ascii="Arial" w:eastAsia="Arial" w:hAnsi="Arial" w:cs="Arial"/>
          <w:sz w:val="20"/>
          <w:szCs w:val="20"/>
        </w:rPr>
        <w:t>ayrı</w:t>
      </w:r>
      <w:proofErr w:type="spellEnd"/>
      <w:r w:rsidRPr="00322730">
        <w:rPr>
          <w:rFonts w:ascii="Arial" w:eastAsia="Arial" w:hAnsi="Arial" w:cs="Arial"/>
          <w:sz w:val="20"/>
          <w:szCs w:val="20"/>
        </w:rPr>
        <w:t xml:space="preserve"> yönelttikten sonra</w:t>
      </w:r>
    </w:p>
    <w:p w:rsidR="008A051E" w:rsidRPr="00322730" w:rsidRDefault="008A051E" w:rsidP="008A051E">
      <w:pPr>
        <w:spacing w:after="0" w:line="200" w:lineRule="exact"/>
        <w:rPr>
          <w:rFonts w:ascii="Wingdings" w:eastAsia="Wingdings" w:hAnsi="Wingdings" w:cs="Arial"/>
          <w:b/>
          <w:sz w:val="20"/>
          <w:szCs w:val="20"/>
        </w:rPr>
      </w:pPr>
    </w:p>
    <w:p w:rsidR="008A051E" w:rsidRPr="00322730" w:rsidRDefault="008A051E" w:rsidP="008A051E">
      <w:pPr>
        <w:spacing w:after="0" w:line="301"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403" w:lineRule="auto"/>
        <w:ind w:right="756"/>
        <w:jc w:val="both"/>
        <w:rPr>
          <w:rFonts w:ascii="Wingdings" w:eastAsia="Wingdings" w:hAnsi="Wingdings" w:cs="Arial"/>
          <w:b/>
          <w:sz w:val="20"/>
          <w:szCs w:val="20"/>
        </w:rPr>
      </w:pPr>
      <w:r w:rsidRPr="00322730">
        <w:rPr>
          <w:rFonts w:ascii="Arial" w:eastAsia="Arial" w:hAnsi="Arial" w:cs="Arial"/>
          <w:i/>
          <w:sz w:val="20"/>
          <w:szCs w:val="20"/>
        </w:rPr>
        <w:t>“Sevgili çocuklar, gördüğümüz gibi bazen hayatımızda hiç istemediğimiz olaylarla karşılaşabiliriz. Biraz önce size gösterdiğim resimlerde bu olaylar-</w:t>
      </w:r>
      <w:proofErr w:type="gramStart"/>
      <w:r w:rsidRPr="00322730">
        <w:rPr>
          <w:rFonts w:ascii="Arial" w:eastAsia="Arial" w:hAnsi="Arial" w:cs="Arial"/>
          <w:i/>
          <w:sz w:val="20"/>
          <w:szCs w:val="20"/>
        </w:rPr>
        <w:t>dan</w:t>
      </w:r>
      <w:proofErr w:type="gramEnd"/>
      <w:r w:rsidRPr="00322730">
        <w:rPr>
          <w:rFonts w:ascii="Arial" w:eastAsia="Arial" w:hAnsi="Arial" w:cs="Arial"/>
          <w:i/>
          <w:sz w:val="20"/>
          <w:szCs w:val="20"/>
        </w:rPr>
        <w:t xml:space="preserve"> bazılarını öğrendik. Bu olaylar karşısında hangi duyguların ortaya çıka-bileceğini konuştuk.” </w:t>
      </w:r>
      <w:r w:rsidRPr="00322730">
        <w:rPr>
          <w:rFonts w:ascii="Arial" w:eastAsia="Arial" w:hAnsi="Arial" w:cs="Arial"/>
          <w:sz w:val="20"/>
          <w:szCs w:val="20"/>
        </w:rPr>
        <w:t>der ve önceden hazırladığı, üzerinde güneş resmi olan fon</w:t>
      </w:r>
      <w:r w:rsidRPr="00322730">
        <w:rPr>
          <w:rFonts w:ascii="Arial" w:eastAsia="Arial" w:hAnsi="Arial" w:cs="Arial"/>
          <w:i/>
          <w:sz w:val="20"/>
          <w:szCs w:val="20"/>
        </w:rPr>
        <w:t xml:space="preserve"> </w:t>
      </w:r>
      <w:r w:rsidRPr="00322730">
        <w:rPr>
          <w:rFonts w:ascii="Arial" w:eastAsia="Arial" w:hAnsi="Arial" w:cs="Arial"/>
          <w:sz w:val="20"/>
          <w:szCs w:val="20"/>
        </w:rPr>
        <w:t>kartonunu tahtaya asar.</w:t>
      </w:r>
    </w:p>
    <w:p w:rsidR="008A051E" w:rsidRPr="00322730" w:rsidRDefault="008A051E" w:rsidP="008A051E">
      <w:pPr>
        <w:spacing w:after="0" w:line="368"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391" w:lineRule="auto"/>
        <w:ind w:right="756"/>
        <w:jc w:val="both"/>
        <w:rPr>
          <w:rFonts w:ascii="Wingdings" w:eastAsia="Wingdings" w:hAnsi="Wingdings" w:cs="Arial"/>
          <w:b/>
          <w:sz w:val="20"/>
          <w:szCs w:val="20"/>
        </w:rPr>
      </w:pPr>
      <w:r w:rsidRPr="00322730">
        <w:rPr>
          <w:rFonts w:ascii="Arial" w:eastAsia="Arial" w:hAnsi="Arial" w:cs="Arial"/>
          <w:i/>
          <w:sz w:val="20"/>
          <w:szCs w:val="20"/>
        </w:rPr>
        <w:t xml:space="preserve">“Böyle olaylar yaşadığımızda kendimizi kötü hissetmemiz çok normaldir. </w:t>
      </w:r>
      <w:proofErr w:type="spellStart"/>
      <w:r w:rsidRPr="00322730">
        <w:rPr>
          <w:rFonts w:ascii="Arial" w:eastAsia="Arial" w:hAnsi="Arial" w:cs="Arial"/>
          <w:i/>
          <w:sz w:val="20"/>
          <w:szCs w:val="20"/>
        </w:rPr>
        <w:t>Za</w:t>
      </w:r>
      <w:proofErr w:type="spellEnd"/>
      <w:r w:rsidRPr="00322730">
        <w:rPr>
          <w:rFonts w:ascii="Arial" w:eastAsia="Arial" w:hAnsi="Arial" w:cs="Arial"/>
          <w:i/>
          <w:sz w:val="20"/>
          <w:szCs w:val="20"/>
        </w:rPr>
        <w:t>-</w:t>
      </w:r>
      <w:proofErr w:type="spellStart"/>
      <w:r w:rsidRPr="00322730">
        <w:rPr>
          <w:rFonts w:ascii="Arial" w:eastAsia="Arial" w:hAnsi="Arial" w:cs="Arial"/>
          <w:i/>
          <w:sz w:val="20"/>
          <w:szCs w:val="20"/>
        </w:rPr>
        <w:t>manla</w:t>
      </w:r>
      <w:proofErr w:type="spellEnd"/>
      <w:r w:rsidRPr="00322730">
        <w:rPr>
          <w:rFonts w:ascii="Arial" w:eastAsia="Arial" w:hAnsi="Arial" w:cs="Arial"/>
          <w:i/>
          <w:sz w:val="20"/>
          <w:szCs w:val="20"/>
        </w:rPr>
        <w:t xml:space="preserve"> bu duygulardan kurtuluruz ve kendimizi daha iyi hissederiz. Peki, bu olayların bizim üzerimizdeki olumsuz etkilerini azaltmak için neler </w:t>
      </w:r>
      <w:proofErr w:type="spellStart"/>
      <w:r w:rsidRPr="00322730">
        <w:rPr>
          <w:rFonts w:ascii="Arial" w:eastAsia="Arial" w:hAnsi="Arial" w:cs="Arial"/>
          <w:i/>
          <w:sz w:val="20"/>
          <w:szCs w:val="20"/>
        </w:rPr>
        <w:t>yapabili</w:t>
      </w:r>
      <w:proofErr w:type="spellEnd"/>
      <w:r w:rsidRPr="00322730">
        <w:rPr>
          <w:rFonts w:ascii="Arial" w:eastAsia="Arial" w:hAnsi="Arial" w:cs="Arial"/>
          <w:i/>
          <w:sz w:val="20"/>
          <w:szCs w:val="20"/>
        </w:rPr>
        <w:t>-</w:t>
      </w:r>
      <w:proofErr w:type="spellStart"/>
      <w:r w:rsidRPr="00322730">
        <w:rPr>
          <w:rFonts w:ascii="Arial" w:eastAsia="Arial" w:hAnsi="Arial" w:cs="Arial"/>
          <w:i/>
          <w:sz w:val="20"/>
          <w:szCs w:val="20"/>
        </w:rPr>
        <w:t>riz</w:t>
      </w:r>
      <w:proofErr w:type="spellEnd"/>
      <w:r w:rsidRPr="00322730">
        <w:rPr>
          <w:rFonts w:ascii="Arial" w:eastAsia="Arial" w:hAnsi="Arial" w:cs="Arial"/>
          <w:i/>
          <w:sz w:val="20"/>
          <w:szCs w:val="20"/>
        </w:rPr>
        <w:t xml:space="preserve">? Sizler söyledikçe ben elimdeki bu küçük kâğıtlara önerilerinizi yazacağım ve bu kartonun üzerindeki güneşimizin etrafına yapıştıracağım. Bulacağımız çözüm yollarıyla güneşimiz daha da parlayacak.” </w:t>
      </w:r>
      <w:r w:rsidRPr="00322730">
        <w:rPr>
          <w:rFonts w:ascii="Arial" w:eastAsia="Arial" w:hAnsi="Arial" w:cs="Arial"/>
          <w:sz w:val="20"/>
          <w:szCs w:val="20"/>
        </w:rPr>
        <w:t>der ve öğrencilere uygun geri</w:t>
      </w:r>
      <w:r w:rsidRPr="00322730">
        <w:rPr>
          <w:rFonts w:ascii="Arial" w:eastAsia="Arial" w:hAnsi="Arial" w:cs="Arial"/>
          <w:i/>
          <w:sz w:val="20"/>
          <w:szCs w:val="20"/>
        </w:rPr>
        <w:t xml:space="preserve"> </w:t>
      </w:r>
      <w:r w:rsidRPr="00322730">
        <w:rPr>
          <w:rFonts w:ascii="Arial" w:eastAsia="Arial" w:hAnsi="Arial" w:cs="Arial"/>
          <w:sz w:val="20"/>
          <w:szCs w:val="20"/>
        </w:rPr>
        <w:t>bildirimleri vererek cevapları sırayla alır.</w:t>
      </w:r>
    </w:p>
    <w:p w:rsidR="008A051E" w:rsidRPr="00322730" w:rsidRDefault="008A051E" w:rsidP="008A051E">
      <w:pPr>
        <w:spacing w:after="0" w:line="391"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0" w:lineRule="atLeast"/>
        <w:rPr>
          <w:rFonts w:ascii="Wingdings" w:eastAsia="Wingdings" w:hAnsi="Wingdings" w:cs="Arial"/>
          <w:b/>
          <w:sz w:val="20"/>
          <w:szCs w:val="20"/>
        </w:rPr>
      </w:pPr>
      <w:r w:rsidRPr="00322730">
        <w:rPr>
          <w:rFonts w:ascii="Arial" w:eastAsia="Arial" w:hAnsi="Arial" w:cs="Arial"/>
          <w:sz w:val="20"/>
          <w:szCs w:val="20"/>
        </w:rPr>
        <w:t>Cevapları post-itlere yazar ve güneş figürünün etrafına yapıştırır.</w:t>
      </w:r>
    </w:p>
    <w:p w:rsidR="008A051E" w:rsidRPr="00322730" w:rsidRDefault="008A051E" w:rsidP="008A051E">
      <w:pPr>
        <w:spacing w:after="0" w:line="243" w:lineRule="exact"/>
        <w:rPr>
          <w:rFonts w:ascii="Wingdings" w:eastAsia="Wingdings" w:hAnsi="Wingdings" w:cs="Arial"/>
          <w:b/>
          <w:sz w:val="20"/>
          <w:szCs w:val="20"/>
        </w:rPr>
      </w:pPr>
    </w:p>
    <w:p w:rsidR="008A051E" w:rsidRPr="00322730" w:rsidRDefault="008A051E" w:rsidP="008A051E">
      <w:pPr>
        <w:numPr>
          <w:ilvl w:val="0"/>
          <w:numId w:val="1"/>
        </w:numPr>
        <w:tabs>
          <w:tab w:val="left" w:pos="800"/>
        </w:tabs>
        <w:spacing w:after="0" w:line="441" w:lineRule="auto"/>
        <w:ind w:right="756"/>
        <w:rPr>
          <w:rFonts w:ascii="Wingdings" w:eastAsia="Wingdings" w:hAnsi="Wingdings" w:cs="Arial"/>
          <w:b/>
          <w:sz w:val="20"/>
          <w:szCs w:val="20"/>
        </w:rPr>
      </w:pPr>
      <w:r w:rsidRPr="00322730">
        <w:rPr>
          <w:rFonts w:ascii="Arial" w:eastAsia="Arial" w:hAnsi="Arial" w:cs="Arial"/>
          <w:sz w:val="20"/>
          <w:szCs w:val="20"/>
        </w:rPr>
        <w:t>Öğrencilerin önerilerini aldıktan sonra EK-13’ten yararlanarak cevapları güçlendi-</w:t>
      </w:r>
      <w:proofErr w:type="spellStart"/>
      <w:r w:rsidRPr="00322730">
        <w:rPr>
          <w:rFonts w:ascii="Arial" w:eastAsia="Arial" w:hAnsi="Arial" w:cs="Arial"/>
          <w:sz w:val="20"/>
          <w:szCs w:val="20"/>
        </w:rPr>
        <w:t>rir</w:t>
      </w:r>
      <w:proofErr w:type="spellEnd"/>
      <w:r w:rsidRPr="00322730">
        <w:rPr>
          <w:rFonts w:ascii="Arial" w:eastAsia="Arial" w:hAnsi="Arial" w:cs="Arial"/>
          <w:sz w:val="20"/>
          <w:szCs w:val="20"/>
        </w:rPr>
        <w:t>, tamamlar.</w:t>
      </w:r>
    </w:p>
    <w:p w:rsidR="008A051E" w:rsidRPr="00322730" w:rsidRDefault="008A051E" w:rsidP="008A051E">
      <w:pPr>
        <w:tabs>
          <w:tab w:val="left" w:pos="800"/>
        </w:tabs>
        <w:spacing w:after="0" w:line="441" w:lineRule="auto"/>
        <w:ind w:left="800" w:right="756" w:hanging="283"/>
        <w:rPr>
          <w:rFonts w:ascii="Wingdings" w:eastAsia="Wingdings" w:hAnsi="Wingdings" w:cs="Arial"/>
          <w:b/>
          <w:sz w:val="20"/>
          <w:szCs w:val="20"/>
        </w:rPr>
        <w:sectPr w:rsidR="008A051E" w:rsidRPr="00322730">
          <w:pgSz w:w="12080" w:h="17178"/>
          <w:pgMar w:top="1042" w:right="1440" w:bottom="1440" w:left="1260" w:header="0" w:footer="0" w:gutter="0"/>
          <w:cols w:space="0" w:equalWidth="0">
            <w:col w:w="9376"/>
          </w:cols>
          <w:docGrid w:linePitch="360"/>
        </w:sectPr>
      </w:pPr>
    </w:p>
    <w:p w:rsidR="008A051E" w:rsidRPr="00322730" w:rsidRDefault="008A051E" w:rsidP="008A051E">
      <w:pPr>
        <w:tabs>
          <w:tab w:val="left" w:pos="540"/>
        </w:tabs>
        <w:spacing w:after="0" w:line="0" w:lineRule="atLeast"/>
        <w:jc w:val="right"/>
        <w:rPr>
          <w:rFonts w:ascii="Arial" w:eastAsia="Arial" w:hAnsi="Arial" w:cs="Arial"/>
          <w:color w:val="68C0C4"/>
          <w:sz w:val="33"/>
          <w:szCs w:val="20"/>
        </w:rPr>
      </w:pPr>
      <w:bookmarkStart w:id="1" w:name="page216"/>
      <w:bookmarkEnd w:id="1"/>
      <w:r w:rsidRPr="00322730">
        <w:rPr>
          <w:rFonts w:ascii="Wingdings" w:eastAsia="Wingdings" w:hAnsi="Wingdings" w:cs="Arial"/>
          <w:b/>
          <w:sz w:val="20"/>
          <w:szCs w:val="20"/>
        </w:rPr>
        <w:lastRenderedPageBreak/>
        <w:pict>
          <v:rect id="_x0000_s1029" style="position:absolute;left:0;text-align:left;margin-left:589.05pt;margin-top:49.6pt;width:14.75pt;height:41.4pt;z-index:-251658240;mso-position-horizontal-relative:page;mso-position-vertical-relative:page" o:userdrawn="t" strokecolor="none">
            <w10:wrap anchorx="page" anchory="page"/>
          </v:rect>
        </w:pict>
      </w:r>
      <w:r w:rsidRPr="00322730">
        <w:rPr>
          <w:rFonts w:ascii="Arial" w:eastAsia="Arial" w:hAnsi="Arial" w:cs="Arial"/>
          <w:color w:val="77C6C9"/>
          <w:sz w:val="15"/>
          <w:szCs w:val="20"/>
        </w:rPr>
        <w:t>PSIKOSOSYAL ÖNLEYICI DESTEK PROGRAMI</w:t>
      </w:r>
      <w:r w:rsidRPr="00322730">
        <w:rPr>
          <w:rFonts w:ascii="Times New Roman" w:eastAsia="Times New Roman" w:hAnsi="Times New Roman" w:cs="Arial"/>
          <w:sz w:val="20"/>
          <w:szCs w:val="20"/>
        </w:rPr>
        <w:tab/>
      </w:r>
      <w:r w:rsidRPr="00322730">
        <w:rPr>
          <w:rFonts w:ascii="Arial" w:eastAsia="Arial" w:hAnsi="Arial" w:cs="Arial"/>
          <w:color w:val="68C0C4"/>
          <w:sz w:val="33"/>
          <w:szCs w:val="20"/>
        </w:rPr>
        <w:t>216</w:t>
      </w:r>
    </w:p>
    <w:p w:rsidR="008A051E" w:rsidRPr="00322730" w:rsidRDefault="008A051E" w:rsidP="008A051E">
      <w:pPr>
        <w:spacing w:after="0" w:line="20" w:lineRule="exact"/>
        <w:rPr>
          <w:rFonts w:ascii="Times New Roman" w:eastAsia="Times New Roman" w:hAnsi="Times New Roman" w:cs="Arial"/>
          <w:sz w:val="20"/>
          <w:szCs w:val="20"/>
        </w:rPr>
      </w:pPr>
      <w:r w:rsidRPr="00322730">
        <w:rPr>
          <w:rFonts w:ascii="Arial" w:eastAsia="Arial" w:hAnsi="Arial" w:cs="Arial"/>
          <w:color w:val="68C0C4"/>
          <w:sz w:val="33"/>
          <w:szCs w:val="20"/>
        </w:rPr>
        <w:pict>
          <v:line id="_x0000_s1030" style="position:absolute;z-index:-251658240" from="479.25pt,-5.5pt" to="517pt,-5.5pt" o:userdrawn="t" strokecolor="#68c0c4" strokeweight=".8pt"/>
        </w:pict>
      </w: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r w:rsidRPr="00322730">
        <w:rPr>
          <w:rFonts w:ascii="Arial" w:eastAsia="Arial" w:hAnsi="Arial" w:cs="Arial"/>
          <w:color w:val="68C0C4"/>
          <w:sz w:val="33"/>
          <w:szCs w:val="20"/>
        </w:rPr>
        <w:pict>
          <v:rect id="_x0000_s1031" style="position:absolute;margin-left:-15.35pt;margin-top:1.95pt;width:466.75pt;height:184.5pt;z-index:-251658240" o:userdrawn="t" fillcolor="#d2eceb" strokecolor="none"/>
        </w:pict>
      </w: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47" w:lineRule="exact"/>
        <w:rPr>
          <w:rFonts w:ascii="Times New Roman" w:eastAsia="Times New Roman" w:hAnsi="Times New Roman" w:cs="Arial"/>
          <w:sz w:val="20"/>
          <w:szCs w:val="20"/>
        </w:rPr>
      </w:pPr>
    </w:p>
    <w:p w:rsidR="008A051E" w:rsidRPr="00322730" w:rsidRDefault="008A051E" w:rsidP="008A051E">
      <w:pPr>
        <w:numPr>
          <w:ilvl w:val="0"/>
          <w:numId w:val="1"/>
        </w:numPr>
        <w:tabs>
          <w:tab w:val="left" w:pos="1060"/>
        </w:tabs>
        <w:spacing w:after="0" w:line="375" w:lineRule="auto"/>
        <w:ind w:right="520"/>
        <w:jc w:val="both"/>
        <w:rPr>
          <w:rFonts w:ascii="Wingdings" w:eastAsia="Wingdings" w:hAnsi="Wingdings" w:cs="Arial"/>
          <w:b/>
          <w:sz w:val="20"/>
          <w:szCs w:val="20"/>
        </w:rPr>
      </w:pPr>
      <w:r w:rsidRPr="00322730">
        <w:rPr>
          <w:rFonts w:ascii="Arial" w:eastAsia="Arial" w:hAnsi="Arial" w:cs="Arial"/>
          <w:i/>
          <w:sz w:val="20"/>
          <w:szCs w:val="20"/>
        </w:rPr>
        <w:t>“</w:t>
      </w:r>
      <w:proofErr w:type="gramStart"/>
      <w:r w:rsidRPr="00322730">
        <w:rPr>
          <w:rFonts w:ascii="Arial" w:eastAsia="Arial" w:hAnsi="Arial" w:cs="Arial"/>
          <w:i/>
          <w:sz w:val="20"/>
          <w:szCs w:val="20"/>
        </w:rPr>
        <w:t>Evet</w:t>
      </w:r>
      <w:proofErr w:type="gramEnd"/>
      <w:r w:rsidRPr="00322730">
        <w:rPr>
          <w:rFonts w:ascii="Arial" w:eastAsia="Arial" w:hAnsi="Arial" w:cs="Arial"/>
          <w:i/>
          <w:sz w:val="20"/>
          <w:szCs w:val="20"/>
        </w:rPr>
        <w:t xml:space="preserve"> sevgili çocuklar, verdiğiniz önerilerle güneşimiz daha da parladı. Bu </w:t>
      </w:r>
      <w:proofErr w:type="spellStart"/>
      <w:r w:rsidRPr="00322730">
        <w:rPr>
          <w:rFonts w:ascii="Arial" w:eastAsia="Arial" w:hAnsi="Arial" w:cs="Arial"/>
          <w:i/>
          <w:sz w:val="20"/>
          <w:szCs w:val="20"/>
        </w:rPr>
        <w:t>çö</w:t>
      </w:r>
      <w:proofErr w:type="spellEnd"/>
      <w:r w:rsidRPr="00322730">
        <w:rPr>
          <w:rFonts w:ascii="Arial" w:eastAsia="Arial" w:hAnsi="Arial" w:cs="Arial"/>
          <w:i/>
          <w:sz w:val="20"/>
          <w:szCs w:val="20"/>
        </w:rPr>
        <w:t>-</w:t>
      </w:r>
      <w:proofErr w:type="spellStart"/>
      <w:r w:rsidRPr="00322730">
        <w:rPr>
          <w:rFonts w:ascii="Arial" w:eastAsia="Arial" w:hAnsi="Arial" w:cs="Arial"/>
          <w:i/>
          <w:sz w:val="20"/>
          <w:szCs w:val="20"/>
        </w:rPr>
        <w:t>züm</w:t>
      </w:r>
      <w:proofErr w:type="spellEnd"/>
      <w:r w:rsidRPr="00322730">
        <w:rPr>
          <w:rFonts w:ascii="Arial" w:eastAsia="Arial" w:hAnsi="Arial" w:cs="Arial"/>
          <w:i/>
          <w:sz w:val="20"/>
          <w:szCs w:val="20"/>
        </w:rPr>
        <w:t xml:space="preserve"> yollarıyla, yaşadığımız zorlukların etkisini hafifletmek mümkün olacak-tır. Eğer bundan sonra, yaşamınızın düzenini bozan ve hayatınızı zorlaştıran olaylar olursa, bu olaylar sonucunda hangi duyguyu hissedersek hissedelim, ilk başta bu duyguları hissetmenin çok normal olduğunu öğrendik. Bir de bu olayların olumsuz etkilerinden çabucak kurtulabilmek için neler </w:t>
      </w:r>
      <w:proofErr w:type="spellStart"/>
      <w:r w:rsidRPr="00322730">
        <w:rPr>
          <w:rFonts w:ascii="Arial" w:eastAsia="Arial" w:hAnsi="Arial" w:cs="Arial"/>
          <w:i/>
          <w:sz w:val="20"/>
          <w:szCs w:val="20"/>
        </w:rPr>
        <w:t>yapabilece</w:t>
      </w:r>
      <w:proofErr w:type="spellEnd"/>
      <w:r w:rsidRPr="00322730">
        <w:rPr>
          <w:rFonts w:ascii="Arial" w:eastAsia="Arial" w:hAnsi="Arial" w:cs="Arial"/>
          <w:i/>
          <w:sz w:val="20"/>
          <w:szCs w:val="20"/>
        </w:rPr>
        <w:t>-</w:t>
      </w:r>
    </w:p>
    <w:p w:rsidR="008A051E" w:rsidRPr="00322730" w:rsidRDefault="008A051E" w:rsidP="008A051E">
      <w:pPr>
        <w:spacing w:after="0" w:line="3" w:lineRule="exact"/>
        <w:rPr>
          <w:rFonts w:ascii="Wingdings" w:eastAsia="Wingdings" w:hAnsi="Wingdings" w:cs="Arial"/>
          <w:b/>
          <w:sz w:val="20"/>
          <w:szCs w:val="20"/>
        </w:rPr>
      </w:pPr>
    </w:p>
    <w:p w:rsidR="008A051E" w:rsidRPr="00322730" w:rsidRDefault="008A051E" w:rsidP="008A051E">
      <w:pPr>
        <w:spacing w:after="0" w:line="0" w:lineRule="atLeast"/>
        <w:ind w:left="1060"/>
        <w:rPr>
          <w:rFonts w:ascii="Arial" w:eastAsia="Arial" w:hAnsi="Arial" w:cs="Arial"/>
          <w:sz w:val="20"/>
          <w:szCs w:val="20"/>
        </w:rPr>
      </w:pPr>
      <w:proofErr w:type="spellStart"/>
      <w:r w:rsidRPr="00322730">
        <w:rPr>
          <w:rFonts w:ascii="Arial" w:eastAsia="Arial" w:hAnsi="Arial" w:cs="Arial"/>
          <w:i/>
          <w:sz w:val="20"/>
          <w:szCs w:val="20"/>
        </w:rPr>
        <w:t>ğimizi</w:t>
      </w:r>
      <w:proofErr w:type="spellEnd"/>
      <w:r w:rsidRPr="00322730">
        <w:rPr>
          <w:rFonts w:ascii="Arial" w:eastAsia="Arial" w:hAnsi="Arial" w:cs="Arial"/>
          <w:i/>
          <w:sz w:val="20"/>
          <w:szCs w:val="20"/>
        </w:rPr>
        <w:t xml:space="preserve"> artık biliyoruz.” </w:t>
      </w:r>
      <w:r w:rsidRPr="00322730">
        <w:rPr>
          <w:rFonts w:ascii="Arial" w:eastAsia="Arial" w:hAnsi="Arial" w:cs="Arial"/>
          <w:sz w:val="20"/>
          <w:szCs w:val="20"/>
        </w:rPr>
        <w:t>der ve etkinliği sonlandırır.</w:t>
      </w:r>
    </w:p>
    <w:p w:rsidR="008A051E" w:rsidRPr="00322730" w:rsidRDefault="008A051E" w:rsidP="008A051E">
      <w:pPr>
        <w:spacing w:after="0" w:line="2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p>
    <w:p w:rsidR="008A051E" w:rsidRPr="00322730" w:rsidRDefault="008A051E" w:rsidP="008A051E">
      <w:pPr>
        <w:spacing w:after="0" w:line="200" w:lineRule="exact"/>
        <w:rPr>
          <w:rFonts w:ascii="Times New Roman" w:eastAsia="Times New Roman" w:hAnsi="Times New Roman" w:cs="Arial"/>
          <w:sz w:val="20"/>
          <w:szCs w:val="20"/>
        </w:rPr>
      </w:pPr>
      <w:r w:rsidRPr="00322730">
        <w:rPr>
          <w:rFonts w:ascii="Arial" w:eastAsia="Arial" w:hAnsi="Arial" w:cs="Arial"/>
          <w:sz w:val="20"/>
          <w:szCs w:val="20"/>
        </w:rPr>
        <w:pict>
          <v:rect id="_x0000_s1032" style="position:absolute;margin-left:-15.35pt;margin-top:3.65pt;width:466.75pt;height:507.7pt;z-index:-251658240" o:userdrawn="t" fillcolor="#f0f9f8" strokecolor="none"/>
        </w:pict>
      </w:r>
    </w:p>
    <w:p w:rsidR="008A051E" w:rsidRPr="00322730" w:rsidRDefault="008A051E" w:rsidP="008A051E">
      <w:pPr>
        <w:spacing w:after="0" w:line="382" w:lineRule="exact"/>
        <w:rPr>
          <w:rFonts w:ascii="Times New Roman" w:eastAsia="Times New Roman" w:hAnsi="Times New Roman" w:cs="Arial"/>
          <w:sz w:val="20"/>
          <w:szCs w:val="20"/>
        </w:rPr>
      </w:pPr>
    </w:p>
    <w:p w:rsidR="008A051E" w:rsidRPr="00322730" w:rsidRDefault="008A051E" w:rsidP="008A051E">
      <w:pPr>
        <w:spacing w:after="0" w:line="0" w:lineRule="atLeast"/>
        <w:ind w:left="780"/>
        <w:rPr>
          <w:rFonts w:ascii="Arial" w:eastAsia="Arial" w:hAnsi="Arial" w:cs="Arial"/>
          <w:sz w:val="20"/>
          <w:szCs w:val="20"/>
        </w:rPr>
      </w:pPr>
      <w:r w:rsidRPr="00322730">
        <w:rPr>
          <w:rFonts w:ascii="Arial" w:eastAsia="Arial" w:hAnsi="Arial" w:cs="Arial"/>
          <w:sz w:val="20"/>
          <w:szCs w:val="20"/>
        </w:rPr>
        <w:t>İLAVE BİLGİ VE UYARILAR</w:t>
      </w:r>
    </w:p>
    <w:p w:rsidR="008A051E" w:rsidRPr="00322730" w:rsidRDefault="008A051E" w:rsidP="008A051E">
      <w:pPr>
        <w:spacing w:after="0" w:line="137" w:lineRule="exact"/>
        <w:rPr>
          <w:rFonts w:ascii="Times New Roman" w:eastAsia="Times New Roman" w:hAnsi="Times New Roman" w:cs="Arial"/>
          <w:sz w:val="20"/>
          <w:szCs w:val="20"/>
        </w:rPr>
      </w:pPr>
    </w:p>
    <w:p w:rsidR="008A051E" w:rsidRPr="00322730" w:rsidRDefault="008A051E" w:rsidP="008A051E">
      <w:pPr>
        <w:numPr>
          <w:ilvl w:val="0"/>
          <w:numId w:val="1"/>
        </w:numPr>
        <w:tabs>
          <w:tab w:val="left" w:pos="1060"/>
        </w:tabs>
        <w:spacing w:after="0" w:line="375" w:lineRule="auto"/>
        <w:ind w:right="520"/>
        <w:jc w:val="both"/>
        <w:rPr>
          <w:rFonts w:ascii="Wingdings" w:eastAsia="Wingdings" w:hAnsi="Wingdings" w:cs="Arial"/>
          <w:b/>
          <w:sz w:val="20"/>
          <w:szCs w:val="20"/>
        </w:rPr>
      </w:pPr>
      <w:r w:rsidRPr="00322730">
        <w:rPr>
          <w:rFonts w:ascii="Arial" w:eastAsia="Arial" w:hAnsi="Arial" w:cs="Arial"/>
          <w:sz w:val="20"/>
          <w:szCs w:val="20"/>
        </w:rPr>
        <w:t>Etkinlik boyunca verilen bilgiler ve yapılan açıklamalarda çocukların yaş düzey-</w:t>
      </w:r>
      <w:proofErr w:type="spellStart"/>
      <w:r w:rsidRPr="00322730">
        <w:rPr>
          <w:rFonts w:ascii="Arial" w:eastAsia="Arial" w:hAnsi="Arial" w:cs="Arial"/>
          <w:sz w:val="20"/>
          <w:szCs w:val="20"/>
        </w:rPr>
        <w:t>lerine</w:t>
      </w:r>
      <w:proofErr w:type="spellEnd"/>
      <w:r w:rsidRPr="00322730">
        <w:rPr>
          <w:rFonts w:ascii="Arial" w:eastAsia="Arial" w:hAnsi="Arial" w:cs="Arial"/>
          <w:sz w:val="20"/>
          <w:szCs w:val="20"/>
        </w:rPr>
        <w:t xml:space="preserve"> ve gelişim özelliklerine göre ekleme ve çıkarmalar yapılabilir. Örneğin okul öncesi ve ilkokul birinci sınıflarda “</w:t>
      </w:r>
      <w:proofErr w:type="spellStart"/>
      <w:r w:rsidRPr="00322730">
        <w:rPr>
          <w:rFonts w:ascii="Arial" w:eastAsia="Arial" w:hAnsi="Arial" w:cs="Arial"/>
          <w:sz w:val="20"/>
          <w:szCs w:val="20"/>
        </w:rPr>
        <w:t>travmatik</w:t>
      </w:r>
      <w:proofErr w:type="spellEnd"/>
      <w:r w:rsidRPr="00322730">
        <w:rPr>
          <w:rFonts w:ascii="Arial" w:eastAsia="Arial" w:hAnsi="Arial" w:cs="Arial"/>
          <w:sz w:val="20"/>
          <w:szCs w:val="20"/>
        </w:rPr>
        <w:t xml:space="preserve"> olay” ifadesi kullanılmayabilir. Uygu-lama sırasında güneşin etrafına yapıştırılacak post-itlerde yazılı ifade kullanmak yerine o çözüm yolunu temsil eden basit resimler çizilebilir.</w:t>
      </w:r>
    </w:p>
    <w:p w:rsidR="008A051E" w:rsidRPr="00322730" w:rsidRDefault="008A051E" w:rsidP="008A051E">
      <w:pPr>
        <w:spacing w:after="0" w:line="3" w:lineRule="exact"/>
        <w:rPr>
          <w:rFonts w:ascii="Wingdings" w:eastAsia="Wingdings" w:hAnsi="Wingdings" w:cs="Arial"/>
          <w:b/>
          <w:sz w:val="20"/>
          <w:szCs w:val="20"/>
        </w:rPr>
      </w:pPr>
    </w:p>
    <w:p w:rsidR="008A051E" w:rsidRPr="00322730" w:rsidRDefault="008A051E" w:rsidP="008A051E">
      <w:pPr>
        <w:numPr>
          <w:ilvl w:val="0"/>
          <w:numId w:val="1"/>
        </w:numPr>
        <w:tabs>
          <w:tab w:val="left" w:pos="1060"/>
        </w:tabs>
        <w:spacing w:after="0" w:line="375" w:lineRule="auto"/>
        <w:ind w:right="520"/>
        <w:jc w:val="both"/>
        <w:rPr>
          <w:rFonts w:ascii="Wingdings" w:eastAsia="Wingdings" w:hAnsi="Wingdings" w:cs="Arial"/>
          <w:b/>
          <w:sz w:val="20"/>
          <w:szCs w:val="20"/>
        </w:rPr>
      </w:pPr>
      <w:r w:rsidRPr="00322730">
        <w:rPr>
          <w:rFonts w:ascii="Arial" w:eastAsia="Arial" w:hAnsi="Arial" w:cs="Arial"/>
          <w:sz w:val="20"/>
          <w:szCs w:val="20"/>
        </w:rPr>
        <w:t>Okul öncesinde uygulama yapılırken etkinlik, eklerde bulunan resimlerin yarısı bir gün, diğer yarısı ise başka bir gün gösterilerek yapılabilir. Bu aşamaların her ikisinde de güneş uygulaması tamamlayıcı etkinlik olarak kullanılır.</w:t>
      </w:r>
    </w:p>
    <w:p w:rsidR="008A051E" w:rsidRPr="00322730" w:rsidRDefault="008A051E" w:rsidP="008A051E">
      <w:pPr>
        <w:spacing w:after="0" w:line="1" w:lineRule="exact"/>
        <w:rPr>
          <w:rFonts w:ascii="Wingdings" w:eastAsia="Wingdings" w:hAnsi="Wingdings" w:cs="Arial"/>
          <w:b/>
          <w:sz w:val="20"/>
          <w:szCs w:val="20"/>
        </w:rPr>
      </w:pPr>
    </w:p>
    <w:p w:rsidR="008A051E" w:rsidRPr="00322730" w:rsidRDefault="008A051E" w:rsidP="008A051E">
      <w:pPr>
        <w:numPr>
          <w:ilvl w:val="0"/>
          <w:numId w:val="1"/>
        </w:numPr>
        <w:tabs>
          <w:tab w:val="left" w:pos="1060"/>
        </w:tabs>
        <w:spacing w:after="0" w:line="375" w:lineRule="auto"/>
        <w:ind w:right="520"/>
        <w:rPr>
          <w:rFonts w:ascii="Wingdings" w:eastAsia="Wingdings" w:hAnsi="Wingdings" w:cs="Arial"/>
          <w:b/>
          <w:sz w:val="20"/>
          <w:szCs w:val="20"/>
        </w:rPr>
      </w:pPr>
      <w:r w:rsidRPr="00322730">
        <w:rPr>
          <w:rFonts w:ascii="Arial" w:eastAsia="Arial" w:hAnsi="Arial" w:cs="Arial"/>
          <w:sz w:val="20"/>
          <w:szCs w:val="20"/>
        </w:rPr>
        <w:t>Bu etkinliğin uygulandığı sınıfta özel eğitime ihtiyacı olan öğrenciler varsa yapıla-</w:t>
      </w:r>
      <w:proofErr w:type="spellStart"/>
      <w:r w:rsidRPr="00322730">
        <w:rPr>
          <w:rFonts w:ascii="Arial" w:eastAsia="Arial" w:hAnsi="Arial" w:cs="Arial"/>
          <w:sz w:val="20"/>
          <w:szCs w:val="20"/>
        </w:rPr>
        <w:t>cak</w:t>
      </w:r>
      <w:proofErr w:type="spellEnd"/>
      <w:r w:rsidRPr="00322730">
        <w:rPr>
          <w:rFonts w:ascii="Arial" w:eastAsia="Arial" w:hAnsi="Arial" w:cs="Arial"/>
          <w:sz w:val="20"/>
          <w:szCs w:val="20"/>
        </w:rPr>
        <w:t xml:space="preserve"> uyarlamalar,</w:t>
      </w:r>
    </w:p>
    <w:p w:rsidR="008A051E" w:rsidRPr="00322730" w:rsidRDefault="008A051E" w:rsidP="008A051E">
      <w:pPr>
        <w:spacing w:after="0" w:line="1" w:lineRule="exact"/>
        <w:rPr>
          <w:rFonts w:ascii="Wingdings" w:eastAsia="Wingdings" w:hAnsi="Wingdings" w:cs="Arial"/>
          <w:b/>
          <w:sz w:val="20"/>
          <w:szCs w:val="20"/>
        </w:rPr>
      </w:pPr>
    </w:p>
    <w:p w:rsidR="008A051E" w:rsidRPr="00322730" w:rsidRDefault="008A051E" w:rsidP="008A051E">
      <w:pPr>
        <w:numPr>
          <w:ilvl w:val="1"/>
          <w:numId w:val="1"/>
        </w:numPr>
        <w:tabs>
          <w:tab w:val="left" w:pos="1280"/>
        </w:tabs>
        <w:spacing w:after="0" w:line="375" w:lineRule="auto"/>
        <w:ind w:right="520"/>
        <w:jc w:val="both"/>
        <w:rPr>
          <w:rFonts w:ascii="Wingdings" w:eastAsia="Wingdings" w:hAnsi="Wingdings" w:cs="Arial"/>
          <w:b/>
          <w:sz w:val="20"/>
          <w:szCs w:val="20"/>
        </w:rPr>
      </w:pPr>
      <w:r w:rsidRPr="00322730">
        <w:rPr>
          <w:rFonts w:ascii="Arial" w:eastAsia="Arial" w:hAnsi="Arial" w:cs="Arial"/>
          <w:sz w:val="20"/>
          <w:szCs w:val="20"/>
        </w:rPr>
        <w:t xml:space="preserve">Öğrenme güçlüğü, dikkat eksikliği ve </w:t>
      </w:r>
      <w:proofErr w:type="spellStart"/>
      <w:r w:rsidRPr="00322730">
        <w:rPr>
          <w:rFonts w:ascii="Arial" w:eastAsia="Arial" w:hAnsi="Arial" w:cs="Arial"/>
          <w:sz w:val="20"/>
          <w:szCs w:val="20"/>
        </w:rPr>
        <w:t>hiperaktivite</w:t>
      </w:r>
      <w:proofErr w:type="spellEnd"/>
      <w:r w:rsidRPr="00322730">
        <w:rPr>
          <w:rFonts w:ascii="Arial" w:eastAsia="Arial" w:hAnsi="Arial" w:cs="Arial"/>
          <w:sz w:val="20"/>
          <w:szCs w:val="20"/>
        </w:rPr>
        <w:t xml:space="preserve"> bozukluğu, hafif düzey </w:t>
      </w:r>
      <w:proofErr w:type="spellStart"/>
      <w:r w:rsidRPr="00322730">
        <w:rPr>
          <w:rFonts w:ascii="Arial" w:eastAsia="Arial" w:hAnsi="Arial" w:cs="Arial"/>
          <w:sz w:val="20"/>
          <w:szCs w:val="20"/>
        </w:rPr>
        <w:t>zi</w:t>
      </w:r>
      <w:proofErr w:type="spellEnd"/>
      <w:r w:rsidRPr="00322730">
        <w:rPr>
          <w:rFonts w:ascii="Arial" w:eastAsia="Arial" w:hAnsi="Arial" w:cs="Arial"/>
          <w:sz w:val="20"/>
          <w:szCs w:val="20"/>
        </w:rPr>
        <w:t>-hinsel yetersizliği olan (etkinliğin uygulanabileceği diğer özel eğitime ihtiyacı olan) öğrencilere verilecek duygu sayısı öğrencinin öğrenme hızına uygun ola-</w:t>
      </w:r>
      <w:proofErr w:type="spellStart"/>
      <w:r w:rsidRPr="00322730">
        <w:rPr>
          <w:rFonts w:ascii="Arial" w:eastAsia="Arial" w:hAnsi="Arial" w:cs="Arial"/>
          <w:sz w:val="20"/>
          <w:szCs w:val="20"/>
        </w:rPr>
        <w:t>rak</w:t>
      </w:r>
      <w:proofErr w:type="spellEnd"/>
      <w:r w:rsidRPr="00322730">
        <w:rPr>
          <w:rFonts w:ascii="Arial" w:eastAsia="Arial" w:hAnsi="Arial" w:cs="Arial"/>
          <w:sz w:val="20"/>
          <w:szCs w:val="20"/>
        </w:rPr>
        <w:t xml:space="preserve"> azaltılabilir. Yönerge kısa, açık ve somut olmalıdır, etkinlik süresi öğrencinin özellikleri dikkate alınarak ayarlanmalıdır.</w:t>
      </w:r>
    </w:p>
    <w:p w:rsidR="008A051E" w:rsidRPr="00322730" w:rsidRDefault="008A051E" w:rsidP="008A051E">
      <w:pPr>
        <w:spacing w:after="0" w:line="3" w:lineRule="exact"/>
        <w:rPr>
          <w:rFonts w:ascii="Wingdings" w:eastAsia="Wingdings" w:hAnsi="Wingdings" w:cs="Arial"/>
          <w:b/>
          <w:sz w:val="20"/>
          <w:szCs w:val="20"/>
        </w:rPr>
      </w:pPr>
    </w:p>
    <w:p w:rsidR="008A051E" w:rsidRPr="00322730" w:rsidRDefault="008A051E" w:rsidP="008A051E">
      <w:pPr>
        <w:numPr>
          <w:ilvl w:val="1"/>
          <w:numId w:val="1"/>
        </w:numPr>
        <w:tabs>
          <w:tab w:val="left" w:pos="1280"/>
        </w:tabs>
        <w:spacing w:after="0" w:line="375" w:lineRule="auto"/>
        <w:ind w:right="520"/>
        <w:rPr>
          <w:rFonts w:ascii="Wingdings" w:eastAsia="Wingdings" w:hAnsi="Wingdings" w:cs="Arial"/>
          <w:b/>
          <w:sz w:val="20"/>
          <w:szCs w:val="20"/>
        </w:rPr>
      </w:pPr>
      <w:r w:rsidRPr="00322730">
        <w:rPr>
          <w:rFonts w:ascii="Arial" w:eastAsia="Arial" w:hAnsi="Arial" w:cs="Arial"/>
          <w:sz w:val="20"/>
          <w:szCs w:val="20"/>
        </w:rPr>
        <w:t>Etkinlikte kullanılan görseller öğrencinin bireysel farklılıkları göz önünde bu-</w:t>
      </w:r>
      <w:proofErr w:type="spellStart"/>
      <w:r w:rsidRPr="00322730">
        <w:rPr>
          <w:rFonts w:ascii="Arial" w:eastAsia="Arial" w:hAnsi="Arial" w:cs="Arial"/>
          <w:sz w:val="20"/>
          <w:szCs w:val="20"/>
        </w:rPr>
        <w:t>lundurularak</w:t>
      </w:r>
      <w:proofErr w:type="spellEnd"/>
      <w:r w:rsidRPr="00322730">
        <w:rPr>
          <w:rFonts w:ascii="Arial" w:eastAsia="Arial" w:hAnsi="Arial" w:cs="Arial"/>
          <w:sz w:val="20"/>
          <w:szCs w:val="20"/>
        </w:rPr>
        <w:t xml:space="preserve"> aynı duyguyu veren farklı bir görselle değiştirilebilir.</w:t>
      </w:r>
    </w:p>
    <w:p w:rsidR="008A051E" w:rsidRPr="00322730" w:rsidRDefault="008A051E" w:rsidP="008A051E">
      <w:pPr>
        <w:spacing w:after="0" w:line="1" w:lineRule="exact"/>
        <w:rPr>
          <w:rFonts w:ascii="Wingdings" w:eastAsia="Wingdings" w:hAnsi="Wingdings" w:cs="Arial"/>
          <w:b/>
          <w:sz w:val="20"/>
          <w:szCs w:val="20"/>
        </w:rPr>
      </w:pPr>
    </w:p>
    <w:p w:rsidR="008A051E" w:rsidRPr="00322730" w:rsidRDefault="008A051E" w:rsidP="008A051E">
      <w:pPr>
        <w:numPr>
          <w:ilvl w:val="1"/>
          <w:numId w:val="1"/>
        </w:numPr>
        <w:tabs>
          <w:tab w:val="left" w:pos="1280"/>
        </w:tabs>
        <w:spacing w:after="0" w:line="0" w:lineRule="atLeast"/>
        <w:rPr>
          <w:rFonts w:ascii="Wingdings" w:eastAsia="Wingdings" w:hAnsi="Wingdings" w:cs="Arial"/>
          <w:b/>
          <w:sz w:val="20"/>
          <w:szCs w:val="20"/>
        </w:rPr>
      </w:pPr>
      <w:r w:rsidRPr="00322730">
        <w:rPr>
          <w:rFonts w:ascii="Arial" w:eastAsia="Arial" w:hAnsi="Arial" w:cs="Arial"/>
          <w:sz w:val="20"/>
          <w:szCs w:val="20"/>
        </w:rPr>
        <w:t>Görme yetersizliği olan öğrencilerde görseller sözel olarak ifade edilmelidir.</w:t>
      </w:r>
    </w:p>
    <w:p w:rsidR="008A051E" w:rsidRPr="00322730" w:rsidRDefault="008A051E" w:rsidP="008A051E">
      <w:pPr>
        <w:spacing w:after="0" w:line="130" w:lineRule="exact"/>
        <w:rPr>
          <w:rFonts w:ascii="Wingdings" w:eastAsia="Wingdings" w:hAnsi="Wingdings" w:cs="Arial"/>
          <w:b/>
          <w:sz w:val="20"/>
          <w:szCs w:val="20"/>
        </w:rPr>
      </w:pPr>
    </w:p>
    <w:p w:rsidR="008A051E" w:rsidRPr="00322730" w:rsidRDefault="008A051E" w:rsidP="008A051E">
      <w:pPr>
        <w:numPr>
          <w:ilvl w:val="1"/>
          <w:numId w:val="1"/>
        </w:numPr>
        <w:tabs>
          <w:tab w:val="left" w:pos="1280"/>
        </w:tabs>
        <w:spacing w:after="0" w:line="375" w:lineRule="auto"/>
        <w:ind w:right="520"/>
        <w:rPr>
          <w:rFonts w:ascii="Wingdings" w:eastAsia="Wingdings" w:hAnsi="Wingdings" w:cs="Arial"/>
          <w:b/>
          <w:sz w:val="20"/>
          <w:szCs w:val="20"/>
        </w:rPr>
      </w:pPr>
      <w:r w:rsidRPr="00322730">
        <w:rPr>
          <w:rFonts w:ascii="Arial" w:eastAsia="Arial" w:hAnsi="Arial" w:cs="Arial"/>
          <w:sz w:val="20"/>
          <w:szCs w:val="20"/>
        </w:rPr>
        <w:t>Öğretmen bulunduğu coğrafi bölgenin özelliklerini ve yaşama yakınlık ilkesini göz önüne alarak etkinlikte yer alan doğal afetlerden uygun olanları seçebilir.</w:t>
      </w:r>
    </w:p>
    <w:p w:rsidR="008A051E" w:rsidRPr="00322730" w:rsidRDefault="008A051E" w:rsidP="008A051E">
      <w:pPr>
        <w:spacing w:after="0" w:line="1" w:lineRule="exact"/>
        <w:rPr>
          <w:rFonts w:ascii="Wingdings" w:eastAsia="Wingdings" w:hAnsi="Wingdings" w:cs="Arial"/>
          <w:b/>
          <w:sz w:val="20"/>
          <w:szCs w:val="20"/>
        </w:rPr>
      </w:pPr>
    </w:p>
    <w:p w:rsidR="000F30FC" w:rsidRPr="008A051E" w:rsidRDefault="008A051E" w:rsidP="000F30FC">
      <w:pPr>
        <w:numPr>
          <w:ilvl w:val="1"/>
          <w:numId w:val="1"/>
        </w:numPr>
        <w:tabs>
          <w:tab w:val="left" w:pos="1280"/>
        </w:tabs>
        <w:spacing w:after="0" w:line="397" w:lineRule="auto"/>
        <w:ind w:right="520"/>
        <w:jc w:val="both"/>
        <w:rPr>
          <w:rFonts w:ascii="Wingdings" w:eastAsia="Wingdings" w:hAnsi="Wingdings" w:cs="Arial"/>
          <w:b/>
          <w:sz w:val="20"/>
          <w:szCs w:val="20"/>
        </w:rPr>
      </w:pPr>
      <w:r w:rsidRPr="00322730">
        <w:rPr>
          <w:rFonts w:ascii="Arial" w:eastAsia="Arial" w:hAnsi="Arial" w:cs="Arial"/>
          <w:sz w:val="20"/>
          <w:szCs w:val="20"/>
        </w:rPr>
        <w:t>Özel eğitime ihtiyacı olan öğrenciye, öneriler (EK-13) açıklanırken öğrencinin ye-tersizlik türüne göre soyut ifadeler görsellerle somutlaştırılarak desteklenebilir. Yardım alabileceği numaraların akılda kalması için bol tekrar önemli olduğun-</w:t>
      </w:r>
      <w:proofErr w:type="gramStart"/>
      <w:r w:rsidRPr="00322730">
        <w:rPr>
          <w:rFonts w:ascii="Arial" w:eastAsia="Arial" w:hAnsi="Arial" w:cs="Arial"/>
          <w:sz w:val="20"/>
          <w:szCs w:val="20"/>
        </w:rPr>
        <w:t>dan</w:t>
      </w:r>
      <w:proofErr w:type="gramEnd"/>
      <w:r w:rsidRPr="00322730">
        <w:rPr>
          <w:rFonts w:ascii="Arial" w:eastAsia="Arial" w:hAnsi="Arial" w:cs="Arial"/>
          <w:sz w:val="20"/>
          <w:szCs w:val="20"/>
        </w:rPr>
        <w:t xml:space="preserve"> dolayı bu numaralar sınıfta görünen yerlere asılarak kalıcılık sağlanabilir.</w:t>
      </w:r>
    </w:p>
    <w:p w:rsidR="000F30FC" w:rsidRDefault="000F30FC" w:rsidP="000F30FC">
      <w:r>
        <w:rPr>
          <w:noProof/>
        </w:rPr>
        <w:lastRenderedPageBreak/>
        <w:drawing>
          <wp:inline distT="0" distB="0" distL="0" distR="0">
            <wp:extent cx="5760720" cy="7687310"/>
            <wp:effectExtent l="19050" t="0" r="0" b="0"/>
            <wp:docPr id="2" name="1 Resim" descr="Adsız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1.png"/>
                    <pic:cNvPicPr/>
                  </pic:nvPicPr>
                  <pic:blipFill>
                    <a:blip r:embed="rId5"/>
                    <a:stretch>
                      <a:fillRect/>
                    </a:stretch>
                  </pic:blipFill>
                  <pic:spPr>
                    <a:xfrm>
                      <a:off x="0" y="0"/>
                      <a:ext cx="5760720" cy="7687310"/>
                    </a:xfrm>
                    <a:prstGeom prst="rect">
                      <a:avLst/>
                    </a:prstGeom>
                  </pic:spPr>
                </pic:pic>
              </a:graphicData>
            </a:graphic>
          </wp:inline>
        </w:drawing>
      </w:r>
    </w:p>
    <w:p w:rsidR="000F30FC" w:rsidRDefault="000F30FC" w:rsidP="000F30FC"/>
    <w:p w:rsidR="000F30FC" w:rsidRDefault="000F30FC" w:rsidP="000F30FC">
      <w:r>
        <w:rPr>
          <w:noProof/>
        </w:rPr>
        <w:lastRenderedPageBreak/>
        <w:drawing>
          <wp:inline distT="0" distB="0" distL="0" distR="0">
            <wp:extent cx="5760720" cy="7489190"/>
            <wp:effectExtent l="19050" t="0" r="0" b="0"/>
            <wp:docPr id="5" name="4 Resim" descr="Adsı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8.png"/>
                    <pic:cNvPicPr/>
                  </pic:nvPicPr>
                  <pic:blipFill>
                    <a:blip r:embed="rId6"/>
                    <a:stretch>
                      <a:fillRect/>
                    </a:stretch>
                  </pic:blipFill>
                  <pic:spPr>
                    <a:xfrm>
                      <a:off x="0" y="0"/>
                      <a:ext cx="5760720" cy="7489190"/>
                    </a:xfrm>
                    <a:prstGeom prst="rect">
                      <a:avLst/>
                    </a:prstGeom>
                  </pic:spPr>
                </pic:pic>
              </a:graphicData>
            </a:graphic>
          </wp:inline>
        </w:drawing>
      </w:r>
    </w:p>
    <w:p w:rsidR="000F30FC" w:rsidRDefault="000F30FC" w:rsidP="000F30FC"/>
    <w:p w:rsidR="000F30FC" w:rsidRDefault="000F30FC" w:rsidP="000F30FC"/>
    <w:p w:rsidR="000F30FC" w:rsidRDefault="000F30FC" w:rsidP="000F30FC"/>
    <w:p w:rsidR="000F30FC" w:rsidRDefault="000F30FC" w:rsidP="000F30FC"/>
    <w:p w:rsidR="000F30FC" w:rsidRDefault="000F30FC" w:rsidP="000F30FC"/>
    <w:p w:rsidR="000F30FC" w:rsidRDefault="000F30FC" w:rsidP="000F30FC"/>
    <w:p w:rsidR="000F30FC" w:rsidRDefault="000F30FC" w:rsidP="000F30FC"/>
    <w:p w:rsidR="000F30FC" w:rsidRDefault="000F30FC" w:rsidP="000F30FC">
      <w:r>
        <w:rPr>
          <w:noProof/>
        </w:rPr>
        <w:drawing>
          <wp:inline distT="0" distB="0" distL="0" distR="0">
            <wp:extent cx="5744377" cy="7897328"/>
            <wp:effectExtent l="19050" t="0" r="8723" b="0"/>
            <wp:docPr id="4" name="3 Resim" descr="Adsı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9.png"/>
                    <pic:cNvPicPr/>
                  </pic:nvPicPr>
                  <pic:blipFill>
                    <a:blip r:embed="rId7"/>
                    <a:stretch>
                      <a:fillRect/>
                    </a:stretch>
                  </pic:blipFill>
                  <pic:spPr>
                    <a:xfrm>
                      <a:off x="0" y="0"/>
                      <a:ext cx="5744377" cy="7897328"/>
                    </a:xfrm>
                    <a:prstGeom prst="rect">
                      <a:avLst/>
                    </a:prstGeom>
                  </pic:spPr>
                </pic:pic>
              </a:graphicData>
            </a:graphic>
          </wp:inline>
        </w:drawing>
      </w:r>
    </w:p>
    <w:p w:rsidR="000F30FC" w:rsidRDefault="000F30FC" w:rsidP="000F30FC"/>
    <w:p w:rsidR="000F30FC" w:rsidRDefault="000F30FC" w:rsidP="000F30FC"/>
    <w:p w:rsidR="000F30FC" w:rsidRDefault="000F30FC" w:rsidP="000F30FC"/>
    <w:p w:rsidR="000F30FC" w:rsidRDefault="000F30FC" w:rsidP="000F30FC"/>
    <w:p w:rsidR="000F30FC" w:rsidRDefault="000F30FC" w:rsidP="000F30FC">
      <w:r>
        <w:rPr>
          <w:noProof/>
        </w:rPr>
        <w:drawing>
          <wp:inline distT="0" distB="0" distL="0" distR="0">
            <wp:extent cx="5760720" cy="7531735"/>
            <wp:effectExtent l="19050" t="0" r="0" b="0"/>
            <wp:docPr id="3" name="2 Resim" descr="Adsız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0.png"/>
                    <pic:cNvPicPr/>
                  </pic:nvPicPr>
                  <pic:blipFill>
                    <a:blip r:embed="rId8"/>
                    <a:stretch>
                      <a:fillRect/>
                    </a:stretch>
                  </pic:blipFill>
                  <pic:spPr>
                    <a:xfrm>
                      <a:off x="0" y="0"/>
                      <a:ext cx="5760720" cy="7531735"/>
                    </a:xfrm>
                    <a:prstGeom prst="rect">
                      <a:avLst/>
                    </a:prstGeom>
                  </pic:spPr>
                </pic:pic>
              </a:graphicData>
            </a:graphic>
          </wp:inline>
        </w:drawing>
      </w:r>
    </w:p>
    <w:p w:rsidR="000F30FC" w:rsidRDefault="000F30FC" w:rsidP="000F30FC">
      <w:r>
        <w:rPr>
          <w:noProof/>
        </w:rPr>
        <w:lastRenderedPageBreak/>
        <w:drawing>
          <wp:inline distT="0" distB="0" distL="0" distR="0">
            <wp:extent cx="5760720" cy="6006465"/>
            <wp:effectExtent l="19050" t="0" r="0" b="0"/>
            <wp:docPr id="6" name="5 Resim" descr="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9"/>
                    <a:stretch>
                      <a:fillRect/>
                    </a:stretch>
                  </pic:blipFill>
                  <pic:spPr>
                    <a:xfrm>
                      <a:off x="0" y="0"/>
                      <a:ext cx="5760720" cy="6006465"/>
                    </a:xfrm>
                    <a:prstGeom prst="rect">
                      <a:avLst/>
                    </a:prstGeom>
                  </pic:spPr>
                </pic:pic>
              </a:graphicData>
            </a:graphic>
          </wp:inline>
        </w:drawing>
      </w:r>
      <w:r>
        <w:rPr>
          <w:noProof/>
        </w:rPr>
        <w:lastRenderedPageBreak/>
        <w:drawing>
          <wp:inline distT="0" distB="0" distL="0" distR="0">
            <wp:extent cx="5760720" cy="5777865"/>
            <wp:effectExtent l="19050" t="0" r="0" b="0"/>
            <wp:docPr id="7" name="6 Resim" descr="Adsı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3.png"/>
                    <pic:cNvPicPr/>
                  </pic:nvPicPr>
                  <pic:blipFill>
                    <a:blip r:embed="rId10"/>
                    <a:stretch>
                      <a:fillRect/>
                    </a:stretch>
                  </pic:blipFill>
                  <pic:spPr>
                    <a:xfrm>
                      <a:off x="0" y="0"/>
                      <a:ext cx="5760720" cy="5777865"/>
                    </a:xfrm>
                    <a:prstGeom prst="rect">
                      <a:avLst/>
                    </a:prstGeom>
                  </pic:spPr>
                </pic:pic>
              </a:graphicData>
            </a:graphic>
          </wp:inline>
        </w:drawing>
      </w:r>
      <w:r>
        <w:rPr>
          <w:noProof/>
        </w:rPr>
        <w:lastRenderedPageBreak/>
        <w:drawing>
          <wp:inline distT="0" distB="0" distL="0" distR="0">
            <wp:extent cx="5760720" cy="5435600"/>
            <wp:effectExtent l="19050" t="0" r="0" b="0"/>
            <wp:docPr id="8" name="7 Resim" descr="Adsı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4.png"/>
                    <pic:cNvPicPr/>
                  </pic:nvPicPr>
                  <pic:blipFill>
                    <a:blip r:embed="rId11"/>
                    <a:stretch>
                      <a:fillRect/>
                    </a:stretch>
                  </pic:blipFill>
                  <pic:spPr>
                    <a:xfrm>
                      <a:off x="0" y="0"/>
                      <a:ext cx="5760720" cy="5435600"/>
                    </a:xfrm>
                    <a:prstGeom prst="rect">
                      <a:avLst/>
                    </a:prstGeom>
                  </pic:spPr>
                </pic:pic>
              </a:graphicData>
            </a:graphic>
          </wp:inline>
        </w:drawing>
      </w:r>
      <w:r>
        <w:rPr>
          <w:noProof/>
        </w:rPr>
        <w:lastRenderedPageBreak/>
        <w:drawing>
          <wp:inline distT="0" distB="0" distL="0" distR="0">
            <wp:extent cx="5760720" cy="5998210"/>
            <wp:effectExtent l="19050" t="0" r="0" b="0"/>
            <wp:docPr id="9" name="8 Resim" descr="Adsı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5.png"/>
                    <pic:cNvPicPr/>
                  </pic:nvPicPr>
                  <pic:blipFill>
                    <a:blip r:embed="rId12"/>
                    <a:stretch>
                      <a:fillRect/>
                    </a:stretch>
                  </pic:blipFill>
                  <pic:spPr>
                    <a:xfrm>
                      <a:off x="0" y="0"/>
                      <a:ext cx="5760720" cy="5998210"/>
                    </a:xfrm>
                    <a:prstGeom prst="rect">
                      <a:avLst/>
                    </a:prstGeom>
                  </pic:spPr>
                </pic:pic>
              </a:graphicData>
            </a:graphic>
          </wp:inline>
        </w:drawing>
      </w:r>
      <w:r>
        <w:rPr>
          <w:noProof/>
        </w:rPr>
        <w:lastRenderedPageBreak/>
        <w:drawing>
          <wp:inline distT="0" distB="0" distL="0" distR="0">
            <wp:extent cx="5760720" cy="5676900"/>
            <wp:effectExtent l="19050" t="0" r="0" b="0"/>
            <wp:docPr id="10" name="9 Resim" descr="Adsı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6.png"/>
                    <pic:cNvPicPr/>
                  </pic:nvPicPr>
                  <pic:blipFill>
                    <a:blip r:embed="rId13"/>
                    <a:stretch>
                      <a:fillRect/>
                    </a:stretch>
                  </pic:blipFill>
                  <pic:spPr>
                    <a:xfrm>
                      <a:off x="0" y="0"/>
                      <a:ext cx="5760720" cy="5676900"/>
                    </a:xfrm>
                    <a:prstGeom prst="rect">
                      <a:avLst/>
                    </a:prstGeom>
                  </pic:spPr>
                </pic:pic>
              </a:graphicData>
            </a:graphic>
          </wp:inline>
        </w:drawing>
      </w:r>
      <w:r>
        <w:rPr>
          <w:noProof/>
        </w:rPr>
        <w:lastRenderedPageBreak/>
        <w:drawing>
          <wp:inline distT="0" distB="0" distL="0" distR="0">
            <wp:extent cx="5760720" cy="7712710"/>
            <wp:effectExtent l="19050" t="0" r="0" b="0"/>
            <wp:docPr id="11" name="10 Resim" descr="Adsız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7.png"/>
                    <pic:cNvPicPr/>
                  </pic:nvPicPr>
                  <pic:blipFill>
                    <a:blip r:embed="rId14"/>
                    <a:stretch>
                      <a:fillRect/>
                    </a:stretch>
                  </pic:blipFill>
                  <pic:spPr>
                    <a:xfrm>
                      <a:off x="0" y="0"/>
                      <a:ext cx="5760720" cy="7712710"/>
                    </a:xfrm>
                    <a:prstGeom prst="rect">
                      <a:avLst/>
                    </a:prstGeom>
                  </pic:spPr>
                </pic:pic>
              </a:graphicData>
            </a:graphic>
          </wp:inline>
        </w:drawing>
      </w:r>
    </w:p>
    <w:p w:rsidR="001F44F5" w:rsidRDefault="001F44F5" w:rsidP="000F30FC"/>
    <w:p w:rsidR="001F44F5" w:rsidRDefault="001F44F5" w:rsidP="000F30FC"/>
    <w:p w:rsidR="001F44F5" w:rsidRDefault="001F44F5" w:rsidP="000F30FC"/>
    <w:p w:rsidR="001F44F5" w:rsidRDefault="001F44F5" w:rsidP="000F30FC"/>
    <w:p w:rsidR="001F44F5" w:rsidRDefault="001F44F5" w:rsidP="000F30FC">
      <w:r>
        <w:rPr>
          <w:noProof/>
        </w:rPr>
        <w:lastRenderedPageBreak/>
        <w:drawing>
          <wp:inline distT="0" distB="0" distL="0" distR="0">
            <wp:extent cx="5760720" cy="5751830"/>
            <wp:effectExtent l="19050" t="0" r="0" b="0"/>
            <wp:docPr id="14" name="12 Resim" descr="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png"/>
                    <pic:cNvPicPr/>
                  </pic:nvPicPr>
                  <pic:blipFill>
                    <a:blip r:embed="rId15"/>
                    <a:stretch>
                      <a:fillRect/>
                    </a:stretch>
                  </pic:blipFill>
                  <pic:spPr>
                    <a:xfrm>
                      <a:off x="0" y="0"/>
                      <a:ext cx="5760720" cy="5751830"/>
                    </a:xfrm>
                    <a:prstGeom prst="rect">
                      <a:avLst/>
                    </a:prstGeom>
                  </pic:spPr>
                </pic:pic>
              </a:graphicData>
            </a:graphic>
          </wp:inline>
        </w:drawing>
      </w:r>
    </w:p>
    <w:p w:rsidR="001F44F5" w:rsidRDefault="001F44F5" w:rsidP="000F30FC"/>
    <w:p w:rsidR="001F44F5" w:rsidRDefault="001F44F5" w:rsidP="000F30FC"/>
    <w:p w:rsidR="001F44F5" w:rsidRDefault="001F44F5" w:rsidP="000F30FC"/>
    <w:p w:rsidR="001F44F5" w:rsidRDefault="001F44F5" w:rsidP="000F30FC"/>
    <w:p w:rsidR="001F44F5" w:rsidRDefault="001F44F5" w:rsidP="000F30FC"/>
    <w:p w:rsidR="001F44F5" w:rsidRDefault="001F44F5" w:rsidP="000F30FC"/>
    <w:p w:rsidR="001F44F5" w:rsidRDefault="001F44F5" w:rsidP="000F30FC"/>
    <w:p w:rsidR="001F44F5" w:rsidRDefault="001F44F5" w:rsidP="000F30FC"/>
    <w:p w:rsidR="000F30FC" w:rsidRDefault="000F30FC" w:rsidP="000F30FC"/>
    <w:p w:rsidR="008A051E" w:rsidRPr="008A051E" w:rsidRDefault="008A051E" w:rsidP="008A051E">
      <w:pPr>
        <w:spacing w:after="0" w:line="0" w:lineRule="atLeast"/>
        <w:ind w:left="8400"/>
        <w:rPr>
          <w:rFonts w:ascii="Arial" w:eastAsia="Arial" w:hAnsi="Arial" w:cs="Arial"/>
          <w:color w:val="68C0C4"/>
          <w:sz w:val="23"/>
          <w:szCs w:val="20"/>
        </w:rPr>
      </w:pPr>
      <w:r w:rsidRPr="008A051E">
        <w:rPr>
          <w:rFonts w:ascii="Arial" w:eastAsia="Arial" w:hAnsi="Arial" w:cs="Arial"/>
          <w:color w:val="68C0C4"/>
          <w:sz w:val="23"/>
          <w:szCs w:val="20"/>
        </w:rPr>
        <w:t>EK-12</w:t>
      </w:r>
    </w:p>
    <w:p w:rsidR="008A051E" w:rsidRPr="008A051E" w:rsidRDefault="008A051E" w:rsidP="008A051E">
      <w:pPr>
        <w:spacing w:after="0" w:line="76" w:lineRule="exact"/>
        <w:rPr>
          <w:rFonts w:ascii="Times New Roman" w:eastAsia="Times New Roman" w:hAnsi="Times New Roman" w:cs="Arial"/>
          <w:sz w:val="20"/>
          <w:szCs w:val="20"/>
        </w:rPr>
      </w:pPr>
    </w:p>
    <w:p w:rsidR="008A051E" w:rsidRDefault="008A051E" w:rsidP="008A051E">
      <w:pPr>
        <w:spacing w:after="0" w:line="0" w:lineRule="atLeast"/>
        <w:ind w:right="-239"/>
        <w:jc w:val="center"/>
        <w:rPr>
          <w:rFonts w:ascii="Arial" w:eastAsia="Arial" w:hAnsi="Arial" w:cs="Arial"/>
          <w:color w:val="68C0C4"/>
          <w:sz w:val="23"/>
          <w:szCs w:val="20"/>
        </w:rPr>
      </w:pPr>
      <w:r>
        <w:rPr>
          <w:rFonts w:ascii="Arial" w:eastAsia="Arial" w:hAnsi="Arial" w:cs="Arial"/>
          <w:color w:val="68C0C4"/>
          <w:sz w:val="23"/>
          <w:szCs w:val="20"/>
        </w:rPr>
        <w:t xml:space="preserve">  </w:t>
      </w:r>
    </w:p>
    <w:p w:rsidR="008A051E" w:rsidRPr="008A051E" w:rsidRDefault="008A051E" w:rsidP="008A051E">
      <w:pPr>
        <w:spacing w:after="0" w:line="0" w:lineRule="atLeast"/>
        <w:ind w:right="-239"/>
        <w:jc w:val="center"/>
        <w:rPr>
          <w:rFonts w:ascii="Arial" w:eastAsia="Arial" w:hAnsi="Arial" w:cs="Arial"/>
          <w:color w:val="68C0C4"/>
          <w:sz w:val="23"/>
          <w:szCs w:val="20"/>
        </w:rPr>
      </w:pPr>
      <w:r w:rsidRPr="008A051E">
        <w:rPr>
          <w:rFonts w:ascii="Arial" w:eastAsia="Arial" w:hAnsi="Arial" w:cs="Arial"/>
          <w:color w:val="68C0C4"/>
          <w:sz w:val="23"/>
          <w:szCs w:val="20"/>
        </w:rPr>
        <w:lastRenderedPageBreak/>
        <w:t>Duygu Listesi</w:t>
      </w:r>
    </w:p>
    <w:p w:rsidR="008A051E" w:rsidRPr="008A051E" w:rsidRDefault="008A051E" w:rsidP="008A051E">
      <w:pPr>
        <w:spacing w:after="0" w:line="20" w:lineRule="exact"/>
        <w:rPr>
          <w:rFonts w:ascii="Times New Roman" w:eastAsia="Times New Roman" w:hAnsi="Times New Roman" w:cs="Arial"/>
          <w:sz w:val="20"/>
          <w:szCs w:val="20"/>
        </w:rPr>
      </w:pPr>
      <w:r w:rsidRPr="008A051E">
        <w:rPr>
          <w:rFonts w:ascii="Arial" w:eastAsia="Arial" w:hAnsi="Arial" w:cs="Arial"/>
          <w:color w:val="68C0C4"/>
          <w:sz w:val="23"/>
          <w:szCs w:val="20"/>
        </w:rPr>
        <w:pict>
          <v:line id="_x0000_s1041" style="position:absolute;z-index:-251656192" from="30pt,21.1pt" to="451.9pt,21.1pt" o:userdrawn="t" strokecolor="#68c0c4" strokeweight=".5pt"/>
        </w:pict>
      </w:r>
      <w:r w:rsidRPr="008A051E">
        <w:rPr>
          <w:rFonts w:ascii="Arial" w:eastAsia="Arial" w:hAnsi="Arial" w:cs="Arial"/>
          <w:color w:val="68C0C4"/>
          <w:sz w:val="23"/>
          <w:szCs w:val="20"/>
        </w:rPr>
        <w:pict>
          <v:line id="_x0000_s1042" style="position:absolute;z-index:-251655168" from="30.25pt,20.85pt" to="30.25pt,518.85pt" o:userdrawn="t" strokecolor="#68c0c4" strokeweight=".5pt"/>
        </w:pict>
      </w:r>
      <w:r w:rsidRPr="008A051E">
        <w:rPr>
          <w:rFonts w:ascii="Arial" w:eastAsia="Arial" w:hAnsi="Arial" w:cs="Arial"/>
          <w:color w:val="68C0C4"/>
          <w:sz w:val="23"/>
          <w:szCs w:val="20"/>
        </w:rPr>
        <w:pict>
          <v:line id="_x0000_s1043" style="position:absolute;z-index:-251654144" from="240.95pt,20.85pt" to="240.95pt,518.85pt" o:userdrawn="t" strokecolor="#68c0c4" strokeweight=".5pt"/>
        </w:pict>
      </w:r>
      <w:r w:rsidRPr="008A051E">
        <w:rPr>
          <w:rFonts w:ascii="Arial" w:eastAsia="Arial" w:hAnsi="Arial" w:cs="Arial"/>
          <w:color w:val="68C0C4"/>
          <w:sz w:val="23"/>
          <w:szCs w:val="20"/>
        </w:rPr>
        <w:pict>
          <v:line id="_x0000_s1044" style="position:absolute;z-index:-251653120" from="451.65pt,20.85pt" to="451.65pt,518.85pt" o:userdrawn="t" strokecolor="#68c0c4" strokeweight=".5pt"/>
        </w:pict>
      </w:r>
    </w:p>
    <w:p w:rsidR="008A051E" w:rsidRPr="008A051E" w:rsidRDefault="008A051E" w:rsidP="008A051E">
      <w:pPr>
        <w:spacing w:after="0" w:line="200" w:lineRule="exact"/>
        <w:rPr>
          <w:rFonts w:ascii="Times New Roman" w:eastAsia="Times New Roman" w:hAnsi="Times New Roman" w:cs="Arial"/>
          <w:sz w:val="20"/>
          <w:szCs w:val="20"/>
        </w:rPr>
      </w:pPr>
    </w:p>
    <w:p w:rsidR="008A051E" w:rsidRPr="008A051E" w:rsidRDefault="008A051E" w:rsidP="008A051E">
      <w:pPr>
        <w:spacing w:after="0" w:line="200" w:lineRule="exact"/>
        <w:rPr>
          <w:rFonts w:ascii="Times New Roman" w:eastAsia="Times New Roman" w:hAnsi="Times New Roman" w:cs="Arial"/>
          <w:sz w:val="20"/>
          <w:szCs w:val="20"/>
        </w:rPr>
      </w:pPr>
    </w:p>
    <w:p w:rsidR="008A051E" w:rsidRPr="008A051E" w:rsidRDefault="008A051E" w:rsidP="008A051E">
      <w:pPr>
        <w:spacing w:after="0" w:line="306" w:lineRule="exact"/>
        <w:rPr>
          <w:rFonts w:ascii="Times New Roman" w:eastAsia="Times New Roman" w:hAnsi="Times New Roman" w:cs="Arial"/>
          <w:sz w:val="20"/>
          <w:szCs w:val="20"/>
        </w:rPr>
      </w:pPr>
    </w:p>
    <w:p w:rsidR="008A051E" w:rsidRPr="008A051E" w:rsidRDefault="008A051E" w:rsidP="008A051E">
      <w:pPr>
        <w:spacing w:after="0" w:line="0" w:lineRule="atLeast"/>
        <w:ind w:left="1000"/>
        <w:rPr>
          <w:rFonts w:ascii="Arial" w:eastAsia="Arial" w:hAnsi="Arial" w:cs="Arial"/>
          <w:sz w:val="28"/>
          <w:szCs w:val="20"/>
        </w:rPr>
      </w:pPr>
      <w:r w:rsidRPr="008A051E">
        <w:rPr>
          <w:rFonts w:ascii="Arial" w:eastAsia="Arial" w:hAnsi="Arial" w:cs="Arial"/>
          <w:sz w:val="28"/>
          <w:szCs w:val="20"/>
        </w:rPr>
        <w:t>Acı</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Kırgınlık</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Acıma</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Kızgınlık</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Anlaşılmamışlık</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Korku</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Baş etme</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Memnuniyetsizlik</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Bıkkınlık</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Mutsuzluk</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Çökkünlük</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Nefret</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Dehşet</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Özlem</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Haksızlığa Uğramışlık</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Öfke</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Heyecan</w:t>
      </w:r>
    </w:p>
    <w:p w:rsidR="008A051E" w:rsidRPr="008A051E" w:rsidRDefault="008A051E" w:rsidP="008A051E">
      <w:pPr>
        <w:spacing w:after="0" w:line="208" w:lineRule="auto"/>
        <w:ind w:left="5220"/>
        <w:rPr>
          <w:rFonts w:ascii="Arial" w:eastAsia="Arial" w:hAnsi="Arial" w:cs="Arial"/>
          <w:sz w:val="28"/>
          <w:szCs w:val="20"/>
        </w:rPr>
      </w:pPr>
      <w:r w:rsidRPr="008A051E">
        <w:rPr>
          <w:rFonts w:ascii="Arial" w:eastAsia="Arial" w:hAnsi="Arial" w:cs="Arial"/>
          <w:sz w:val="28"/>
          <w:szCs w:val="20"/>
        </w:rPr>
        <w:t>Pişmanlık</w:t>
      </w:r>
    </w:p>
    <w:p w:rsidR="008A051E" w:rsidRPr="008A051E" w:rsidRDefault="008A051E" w:rsidP="008A051E">
      <w:pPr>
        <w:spacing w:after="0" w:line="207" w:lineRule="auto"/>
        <w:ind w:left="1000"/>
        <w:rPr>
          <w:rFonts w:ascii="Arial" w:eastAsia="Arial" w:hAnsi="Arial" w:cs="Arial"/>
          <w:sz w:val="28"/>
          <w:szCs w:val="20"/>
        </w:rPr>
      </w:pPr>
      <w:r w:rsidRPr="008A051E">
        <w:rPr>
          <w:rFonts w:ascii="Arial" w:eastAsia="Arial" w:hAnsi="Arial" w:cs="Arial"/>
          <w:sz w:val="28"/>
          <w:szCs w:val="20"/>
        </w:rPr>
        <w:t>Huzur</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Sıkıntı</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Huzursuzluk</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Şaşkınlık</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Hüzün</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Şüphe</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İncinmişlik</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Tedirginlik</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Kararsızlık</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Umutsuzluk</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Karmaşa</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Yalnızlık</w:t>
      </w:r>
    </w:p>
    <w:p w:rsidR="008A051E" w:rsidRPr="008A051E" w:rsidRDefault="008A051E" w:rsidP="008A051E">
      <w:pPr>
        <w:spacing w:after="0" w:line="208" w:lineRule="auto"/>
        <w:ind w:left="1000"/>
        <w:rPr>
          <w:rFonts w:ascii="Arial" w:eastAsia="Arial" w:hAnsi="Arial" w:cs="Arial"/>
          <w:sz w:val="28"/>
          <w:szCs w:val="20"/>
        </w:rPr>
      </w:pPr>
      <w:r w:rsidRPr="008A051E">
        <w:rPr>
          <w:rFonts w:ascii="Arial" w:eastAsia="Arial" w:hAnsi="Arial" w:cs="Arial"/>
          <w:sz w:val="28"/>
          <w:szCs w:val="20"/>
        </w:rPr>
        <w:t>Kayıp</w:t>
      </w:r>
    </w:p>
    <w:p w:rsidR="008A051E" w:rsidRPr="008A051E" w:rsidRDefault="008A051E" w:rsidP="008A051E">
      <w:pPr>
        <w:spacing w:after="0" w:line="207" w:lineRule="auto"/>
        <w:ind w:left="5220"/>
        <w:rPr>
          <w:rFonts w:ascii="Arial" w:eastAsia="Arial" w:hAnsi="Arial" w:cs="Arial"/>
          <w:sz w:val="28"/>
          <w:szCs w:val="20"/>
        </w:rPr>
      </w:pPr>
      <w:r w:rsidRPr="008A051E">
        <w:rPr>
          <w:rFonts w:ascii="Arial" w:eastAsia="Arial" w:hAnsi="Arial" w:cs="Arial"/>
          <w:sz w:val="28"/>
          <w:szCs w:val="20"/>
        </w:rPr>
        <w:t>Yılgınlık</w:t>
      </w:r>
    </w:p>
    <w:p w:rsidR="008A051E" w:rsidRPr="008A051E" w:rsidRDefault="008A051E" w:rsidP="008A051E">
      <w:pPr>
        <w:spacing w:after="0" w:line="1" w:lineRule="exact"/>
        <w:rPr>
          <w:rFonts w:ascii="Times New Roman" w:eastAsia="Times New Roman" w:hAnsi="Times New Roman" w:cs="Arial"/>
          <w:sz w:val="20"/>
          <w:szCs w:val="20"/>
        </w:rPr>
      </w:pPr>
    </w:p>
    <w:p w:rsidR="008A051E" w:rsidRPr="008A051E" w:rsidRDefault="008A051E" w:rsidP="008A051E">
      <w:pPr>
        <w:spacing w:after="0" w:line="0" w:lineRule="atLeast"/>
        <w:ind w:left="1000"/>
        <w:rPr>
          <w:rFonts w:ascii="Arial" w:eastAsia="Arial" w:hAnsi="Arial" w:cs="Arial"/>
          <w:sz w:val="28"/>
          <w:szCs w:val="20"/>
        </w:rPr>
      </w:pPr>
      <w:r w:rsidRPr="008A051E">
        <w:rPr>
          <w:rFonts w:ascii="Arial" w:eastAsia="Arial" w:hAnsi="Arial" w:cs="Arial"/>
          <w:sz w:val="28"/>
          <w:szCs w:val="20"/>
        </w:rPr>
        <w:t>Kayıtsızlık</w:t>
      </w:r>
    </w:p>
    <w:p w:rsidR="008A051E" w:rsidRPr="008A051E" w:rsidRDefault="008A051E" w:rsidP="008A051E">
      <w:pPr>
        <w:spacing w:after="0" w:line="20" w:lineRule="exact"/>
        <w:rPr>
          <w:rFonts w:ascii="Times New Roman" w:eastAsia="Times New Roman" w:hAnsi="Times New Roman" w:cs="Arial"/>
          <w:sz w:val="20"/>
          <w:szCs w:val="20"/>
        </w:rPr>
      </w:pPr>
      <w:r w:rsidRPr="008A051E">
        <w:rPr>
          <w:rFonts w:ascii="Arial" w:eastAsia="Arial" w:hAnsi="Arial" w:cs="Arial"/>
          <w:sz w:val="28"/>
          <w:szCs w:val="20"/>
        </w:rPr>
        <w:pict>
          <v:line id="_x0000_s1045" style="position:absolute;z-index:-251652096" from="30pt,18.65pt" to="451.9pt,18.65pt" o:userdrawn="t" strokecolor="#68c0c4" strokeweight=".5pt"/>
        </w:pict>
      </w:r>
    </w:p>
    <w:p w:rsidR="008A051E" w:rsidRPr="008A051E" w:rsidRDefault="008A051E" w:rsidP="008A051E">
      <w:pPr>
        <w:spacing w:after="0" w:line="20" w:lineRule="exact"/>
        <w:rPr>
          <w:rFonts w:ascii="Times New Roman" w:eastAsia="Times New Roman" w:hAnsi="Times New Roman" w:cs="Arial"/>
          <w:sz w:val="20"/>
          <w:szCs w:val="20"/>
        </w:rPr>
        <w:sectPr w:rsidR="008A051E" w:rsidRPr="008A051E">
          <w:pgSz w:w="12080" w:h="17178"/>
          <w:pgMar w:top="1056" w:right="1256" w:bottom="1440" w:left="1440" w:header="0" w:footer="0" w:gutter="0"/>
          <w:cols w:space="0" w:equalWidth="0">
            <w:col w:w="9380"/>
          </w:cols>
          <w:docGrid w:linePitch="360"/>
        </w:sectPr>
      </w:pPr>
    </w:p>
    <w:p w:rsidR="008A051E" w:rsidRPr="008A051E" w:rsidRDefault="008A051E" w:rsidP="008A051E">
      <w:pPr>
        <w:spacing w:after="0" w:line="0" w:lineRule="atLeast"/>
        <w:rPr>
          <w:rFonts w:ascii="Arial" w:eastAsia="Arial" w:hAnsi="Arial" w:cs="Arial"/>
          <w:color w:val="77C6C9"/>
          <w:sz w:val="15"/>
          <w:szCs w:val="20"/>
        </w:rPr>
      </w:pPr>
      <w:bookmarkStart w:id="2" w:name="page229"/>
      <w:bookmarkEnd w:id="2"/>
      <w:r w:rsidRPr="008A051E">
        <w:rPr>
          <w:rFonts w:ascii="Times New Roman" w:eastAsia="Times New Roman" w:hAnsi="Times New Roman" w:cs="Arial"/>
          <w:sz w:val="20"/>
          <w:szCs w:val="20"/>
        </w:rPr>
        <w:lastRenderedPageBreak/>
        <w:pict>
          <v:rect id="_x0000_s1046" style="position:absolute;margin-left:0;margin-top:49.6pt;width:14.75pt;height:41.4pt;z-index:-251651072;mso-position-horizontal-relative:page;mso-position-vertical-relative:page" o:userdrawn="t" strokecolor="none">
            <w10:wrap anchorx="page" anchory="page"/>
          </v:rect>
        </w:pict>
      </w:r>
      <w:r w:rsidRPr="008A051E">
        <w:rPr>
          <w:rFonts w:ascii="Arial" w:eastAsia="Arial" w:hAnsi="Arial" w:cs="Arial"/>
          <w:color w:val="68C0C4"/>
          <w:sz w:val="40"/>
          <w:szCs w:val="20"/>
        </w:rPr>
        <w:t xml:space="preserve">229 </w:t>
      </w:r>
      <w:r w:rsidRPr="008A051E">
        <w:rPr>
          <w:rFonts w:ascii="Arial" w:eastAsia="Arial" w:hAnsi="Arial" w:cs="Arial"/>
          <w:color w:val="77C6C9"/>
          <w:sz w:val="15"/>
          <w:szCs w:val="20"/>
        </w:rPr>
        <w:t>ÖNLEYİCİ DESTEK PROGRAMI ETKİNLİKLERİ</w:t>
      </w:r>
    </w:p>
    <w:p w:rsidR="008A051E" w:rsidRPr="008A051E" w:rsidRDefault="008A051E" w:rsidP="008A051E">
      <w:pPr>
        <w:spacing w:after="0" w:line="20" w:lineRule="exact"/>
        <w:rPr>
          <w:rFonts w:ascii="Times New Roman" w:eastAsia="Times New Roman" w:hAnsi="Times New Roman" w:cs="Arial"/>
          <w:sz w:val="20"/>
          <w:szCs w:val="20"/>
        </w:rPr>
      </w:pPr>
      <w:r w:rsidRPr="008A051E">
        <w:rPr>
          <w:rFonts w:ascii="Arial" w:eastAsia="Arial" w:hAnsi="Arial" w:cs="Arial"/>
          <w:color w:val="77C6C9"/>
          <w:sz w:val="15"/>
          <w:szCs w:val="20"/>
        </w:rPr>
        <w:pict>
          <v:line id="_x0000_s1047" style="position:absolute;z-index:-251650048" from="-48.25pt,-8.8pt" to="-10.3pt,-8.8pt" o:userdrawn="t" strokecolor="#68c0c4" strokeweight=".8pt"/>
        </w:pict>
      </w:r>
    </w:p>
    <w:p w:rsidR="008A051E" w:rsidRPr="008A051E" w:rsidRDefault="008A051E" w:rsidP="008A051E">
      <w:pPr>
        <w:spacing w:after="0" w:line="200" w:lineRule="exact"/>
        <w:rPr>
          <w:rFonts w:ascii="Times New Roman" w:eastAsia="Times New Roman" w:hAnsi="Times New Roman" w:cs="Arial"/>
          <w:sz w:val="20"/>
          <w:szCs w:val="20"/>
        </w:rPr>
      </w:pPr>
    </w:p>
    <w:p w:rsidR="008A051E" w:rsidRPr="008A051E" w:rsidRDefault="008A051E" w:rsidP="008A051E">
      <w:pPr>
        <w:spacing w:after="0" w:line="279" w:lineRule="exact"/>
        <w:rPr>
          <w:rFonts w:ascii="Times New Roman" w:eastAsia="Times New Roman" w:hAnsi="Times New Roman" w:cs="Arial"/>
          <w:sz w:val="20"/>
          <w:szCs w:val="20"/>
        </w:rPr>
      </w:pPr>
    </w:p>
    <w:p w:rsidR="008A051E" w:rsidRPr="008A051E" w:rsidRDefault="008A051E" w:rsidP="008A051E">
      <w:pPr>
        <w:spacing w:after="0" w:line="0" w:lineRule="atLeast"/>
        <w:ind w:right="596"/>
        <w:jc w:val="right"/>
        <w:rPr>
          <w:rFonts w:ascii="Arial" w:eastAsia="Arial" w:hAnsi="Arial" w:cs="Arial"/>
          <w:color w:val="68C0C4"/>
          <w:sz w:val="23"/>
          <w:szCs w:val="20"/>
        </w:rPr>
      </w:pPr>
      <w:r w:rsidRPr="008A051E">
        <w:rPr>
          <w:rFonts w:ascii="Arial" w:eastAsia="Arial" w:hAnsi="Arial" w:cs="Arial"/>
          <w:color w:val="68C0C4"/>
          <w:sz w:val="23"/>
          <w:szCs w:val="20"/>
        </w:rPr>
        <w:t>EK-13</w:t>
      </w:r>
    </w:p>
    <w:p w:rsidR="008A051E" w:rsidRPr="008A051E" w:rsidRDefault="008A051E" w:rsidP="008A051E">
      <w:pPr>
        <w:spacing w:after="0" w:line="76" w:lineRule="exact"/>
        <w:rPr>
          <w:rFonts w:ascii="Times New Roman" w:eastAsia="Times New Roman" w:hAnsi="Times New Roman" w:cs="Arial"/>
          <w:sz w:val="20"/>
          <w:szCs w:val="20"/>
        </w:rPr>
      </w:pPr>
    </w:p>
    <w:p w:rsidR="008A051E" w:rsidRPr="008A051E" w:rsidRDefault="008A051E" w:rsidP="008A051E">
      <w:pPr>
        <w:spacing w:after="0" w:line="0" w:lineRule="atLeast"/>
        <w:ind w:right="256"/>
        <w:jc w:val="center"/>
        <w:rPr>
          <w:rFonts w:ascii="Arial" w:eastAsia="Arial" w:hAnsi="Arial" w:cs="Arial"/>
          <w:color w:val="68C0C4"/>
          <w:sz w:val="23"/>
          <w:szCs w:val="20"/>
        </w:rPr>
      </w:pPr>
      <w:r w:rsidRPr="008A051E">
        <w:rPr>
          <w:rFonts w:ascii="Arial" w:eastAsia="Arial" w:hAnsi="Arial" w:cs="Arial"/>
          <w:color w:val="68C0C4"/>
          <w:sz w:val="23"/>
          <w:szCs w:val="20"/>
        </w:rPr>
        <w:t>Travmanın Etkisini Azaltacak Öneriler</w:t>
      </w:r>
    </w:p>
    <w:p w:rsidR="008A051E" w:rsidRPr="008A051E" w:rsidRDefault="008A051E" w:rsidP="008A051E">
      <w:pPr>
        <w:spacing w:after="0" w:line="20" w:lineRule="exact"/>
        <w:rPr>
          <w:rFonts w:ascii="Times New Roman" w:eastAsia="Times New Roman" w:hAnsi="Times New Roman" w:cs="Arial"/>
          <w:sz w:val="20"/>
          <w:szCs w:val="20"/>
        </w:rPr>
      </w:pPr>
    </w:p>
    <w:p w:rsidR="008A051E" w:rsidRPr="008A051E" w:rsidRDefault="008A051E" w:rsidP="008A051E">
      <w:pPr>
        <w:spacing w:after="0" w:line="200" w:lineRule="exact"/>
        <w:rPr>
          <w:rFonts w:ascii="Times New Roman" w:eastAsia="Times New Roman" w:hAnsi="Times New Roman" w:cs="Arial"/>
          <w:sz w:val="20"/>
          <w:szCs w:val="20"/>
        </w:rPr>
      </w:pPr>
    </w:p>
    <w:p w:rsidR="008A051E" w:rsidRPr="008A051E" w:rsidRDefault="008A051E" w:rsidP="008A051E">
      <w:pPr>
        <w:spacing w:after="0" w:line="200" w:lineRule="exact"/>
        <w:rPr>
          <w:rFonts w:ascii="Times New Roman" w:eastAsia="Times New Roman" w:hAnsi="Times New Roman" w:cs="Arial"/>
          <w:sz w:val="20"/>
          <w:szCs w:val="20"/>
        </w:rPr>
      </w:pPr>
    </w:p>
    <w:p w:rsidR="008A051E" w:rsidRPr="008A051E" w:rsidRDefault="008A051E" w:rsidP="008A051E">
      <w:pPr>
        <w:spacing w:after="0" w:line="200" w:lineRule="exact"/>
        <w:rPr>
          <w:rFonts w:ascii="Times New Roman" w:eastAsia="Times New Roman" w:hAnsi="Times New Roman" w:cs="Arial"/>
          <w:sz w:val="20"/>
          <w:szCs w:val="20"/>
        </w:rPr>
      </w:pPr>
      <w:r w:rsidRPr="008A051E">
        <w:rPr>
          <w:rFonts w:ascii="Arial" w:eastAsia="Arial" w:hAnsi="Arial" w:cs="Arial"/>
          <w:color w:val="68C0C4"/>
          <w:sz w:val="23"/>
          <w:szCs w:val="20"/>
        </w:rPr>
        <w:pict>
          <v:rect id="_x0000_s1048" style="position:absolute;margin-left:-10.3pt;margin-top:-.15pt;width:449.05pt;height:244.1pt;z-index:-251649024" o:userdrawn="t" fillcolor="#d2eceb" strokecolor="none"/>
        </w:pict>
      </w:r>
    </w:p>
    <w:p w:rsidR="008A051E" w:rsidRPr="008A051E" w:rsidRDefault="008A051E" w:rsidP="008A051E">
      <w:pPr>
        <w:spacing w:after="0" w:line="337" w:lineRule="exact"/>
        <w:rPr>
          <w:rFonts w:ascii="Times New Roman" w:eastAsia="Times New Roman" w:hAnsi="Times New Roman" w:cs="Arial"/>
          <w:sz w:val="20"/>
          <w:szCs w:val="20"/>
        </w:rPr>
      </w:pPr>
    </w:p>
    <w:p w:rsidR="008A051E" w:rsidRPr="008A051E" w:rsidRDefault="008A051E" w:rsidP="008A051E">
      <w:pPr>
        <w:numPr>
          <w:ilvl w:val="0"/>
          <w:numId w:val="1"/>
        </w:numPr>
        <w:tabs>
          <w:tab w:val="left" w:pos="800"/>
        </w:tabs>
        <w:spacing w:after="0" w:line="0" w:lineRule="atLeast"/>
        <w:rPr>
          <w:rFonts w:ascii="Arial" w:eastAsia="Arial" w:hAnsi="Arial" w:cs="Arial"/>
          <w:sz w:val="20"/>
          <w:szCs w:val="20"/>
        </w:rPr>
      </w:pPr>
      <w:r w:rsidRPr="008A051E">
        <w:rPr>
          <w:rFonts w:ascii="Arial" w:eastAsia="Arial" w:hAnsi="Arial" w:cs="Arial"/>
          <w:sz w:val="20"/>
          <w:szCs w:val="20"/>
        </w:rPr>
        <w:t>Arkadaşlarımızla güzel zaman geçirelim.</w:t>
      </w:r>
    </w:p>
    <w:p w:rsidR="008A051E" w:rsidRPr="008A051E" w:rsidRDefault="008A051E" w:rsidP="008A051E">
      <w:pPr>
        <w:spacing w:after="0" w:line="186" w:lineRule="exact"/>
        <w:rPr>
          <w:rFonts w:ascii="Arial" w:eastAsia="Arial" w:hAnsi="Arial" w:cs="Arial"/>
          <w:sz w:val="20"/>
          <w:szCs w:val="20"/>
        </w:rPr>
      </w:pPr>
    </w:p>
    <w:p w:rsidR="008A051E" w:rsidRPr="008A051E" w:rsidRDefault="008A051E" w:rsidP="008A051E">
      <w:pPr>
        <w:numPr>
          <w:ilvl w:val="0"/>
          <w:numId w:val="1"/>
        </w:numPr>
        <w:tabs>
          <w:tab w:val="left" w:pos="800"/>
        </w:tabs>
        <w:spacing w:after="0" w:line="0" w:lineRule="atLeast"/>
        <w:rPr>
          <w:rFonts w:ascii="Arial" w:eastAsia="Arial" w:hAnsi="Arial" w:cs="Arial"/>
          <w:sz w:val="20"/>
          <w:szCs w:val="20"/>
        </w:rPr>
      </w:pPr>
      <w:r w:rsidRPr="008A051E">
        <w:rPr>
          <w:rFonts w:ascii="Arial" w:eastAsia="Arial" w:hAnsi="Arial" w:cs="Arial"/>
          <w:sz w:val="20"/>
          <w:szCs w:val="20"/>
        </w:rPr>
        <w:t>Yaşadığımız duyguları ailemize ve öğretmenlerimize söyleyelim.</w:t>
      </w:r>
    </w:p>
    <w:p w:rsidR="008A051E" w:rsidRPr="008A051E" w:rsidRDefault="008A051E" w:rsidP="008A051E">
      <w:pPr>
        <w:spacing w:after="0" w:line="186" w:lineRule="exact"/>
        <w:rPr>
          <w:rFonts w:ascii="Arial" w:eastAsia="Arial" w:hAnsi="Arial" w:cs="Arial"/>
          <w:sz w:val="20"/>
          <w:szCs w:val="20"/>
        </w:rPr>
      </w:pPr>
    </w:p>
    <w:p w:rsidR="008A051E" w:rsidRPr="008A051E" w:rsidRDefault="008A051E" w:rsidP="008A051E">
      <w:pPr>
        <w:numPr>
          <w:ilvl w:val="0"/>
          <w:numId w:val="1"/>
        </w:numPr>
        <w:tabs>
          <w:tab w:val="left" w:pos="800"/>
        </w:tabs>
        <w:spacing w:after="0" w:line="340" w:lineRule="auto"/>
        <w:ind w:right="1016"/>
        <w:rPr>
          <w:rFonts w:ascii="Arial" w:eastAsia="Arial" w:hAnsi="Arial" w:cs="Arial"/>
          <w:sz w:val="20"/>
          <w:szCs w:val="20"/>
        </w:rPr>
      </w:pPr>
      <w:r w:rsidRPr="008A051E">
        <w:rPr>
          <w:rFonts w:ascii="Arial" w:eastAsia="Arial" w:hAnsi="Arial" w:cs="Arial"/>
          <w:sz w:val="20"/>
          <w:szCs w:val="20"/>
        </w:rPr>
        <w:t>Bazı olayların bizim kontrolümüz/isteğimiz dışında gerçekleşebileceğini kabul edelim.</w:t>
      </w:r>
    </w:p>
    <w:p w:rsidR="008A051E" w:rsidRPr="008A051E" w:rsidRDefault="008A051E" w:rsidP="008A051E">
      <w:pPr>
        <w:spacing w:after="0" w:line="200" w:lineRule="exact"/>
        <w:rPr>
          <w:rFonts w:ascii="Arial" w:eastAsia="Arial" w:hAnsi="Arial" w:cs="Arial"/>
          <w:sz w:val="20"/>
          <w:szCs w:val="20"/>
        </w:rPr>
      </w:pPr>
    </w:p>
    <w:p w:rsidR="008A051E" w:rsidRPr="008A051E" w:rsidRDefault="008A051E" w:rsidP="008A051E">
      <w:pPr>
        <w:spacing w:after="0" w:line="250" w:lineRule="exact"/>
        <w:rPr>
          <w:rFonts w:ascii="Arial" w:eastAsia="Arial" w:hAnsi="Arial" w:cs="Arial"/>
          <w:sz w:val="20"/>
          <w:szCs w:val="20"/>
        </w:rPr>
      </w:pPr>
    </w:p>
    <w:p w:rsidR="008A051E" w:rsidRPr="008A051E" w:rsidRDefault="008A051E" w:rsidP="008A051E">
      <w:pPr>
        <w:numPr>
          <w:ilvl w:val="0"/>
          <w:numId w:val="1"/>
        </w:numPr>
        <w:tabs>
          <w:tab w:val="left" w:pos="800"/>
        </w:tabs>
        <w:spacing w:after="0" w:line="405" w:lineRule="auto"/>
        <w:ind w:right="1156"/>
        <w:rPr>
          <w:rFonts w:ascii="Arial" w:eastAsia="Arial" w:hAnsi="Arial" w:cs="Arial"/>
          <w:sz w:val="20"/>
          <w:szCs w:val="20"/>
        </w:rPr>
      </w:pPr>
      <w:r w:rsidRPr="008A051E">
        <w:rPr>
          <w:rFonts w:ascii="Arial" w:eastAsia="Arial" w:hAnsi="Arial" w:cs="Arial"/>
          <w:sz w:val="20"/>
          <w:szCs w:val="20"/>
        </w:rPr>
        <w:t>Kendimizi kötü hissettiğimiz ve çözüm bulamadığımız durumlar olduğunda ailemizden ve öğretmenlerimizden yardım isteyelim.</w:t>
      </w:r>
    </w:p>
    <w:p w:rsidR="008A051E" w:rsidRPr="008A051E" w:rsidRDefault="008A051E" w:rsidP="008A051E">
      <w:pPr>
        <w:numPr>
          <w:ilvl w:val="0"/>
          <w:numId w:val="1"/>
        </w:numPr>
        <w:tabs>
          <w:tab w:val="left" w:pos="800"/>
        </w:tabs>
        <w:spacing w:after="0" w:line="0" w:lineRule="atLeast"/>
        <w:rPr>
          <w:rFonts w:ascii="Arial" w:eastAsia="Arial" w:hAnsi="Arial" w:cs="Arial"/>
          <w:sz w:val="20"/>
          <w:szCs w:val="20"/>
        </w:rPr>
      </w:pPr>
      <w:r w:rsidRPr="008A051E">
        <w:rPr>
          <w:rFonts w:ascii="Arial" w:eastAsia="Arial" w:hAnsi="Arial" w:cs="Arial"/>
          <w:sz w:val="20"/>
          <w:szCs w:val="20"/>
        </w:rPr>
        <w:t>Her şeyin çok daha güzel olacağı ve düzeleceği konusunda umutlu olalım.</w:t>
      </w:r>
    </w:p>
    <w:p w:rsidR="008A051E" w:rsidRPr="008A051E" w:rsidRDefault="008A051E" w:rsidP="008A051E">
      <w:pPr>
        <w:spacing w:after="0" w:line="186" w:lineRule="exact"/>
        <w:rPr>
          <w:rFonts w:ascii="Arial" w:eastAsia="Arial" w:hAnsi="Arial" w:cs="Arial"/>
          <w:sz w:val="20"/>
          <w:szCs w:val="20"/>
        </w:rPr>
      </w:pPr>
    </w:p>
    <w:p w:rsidR="008A051E" w:rsidRPr="008A051E" w:rsidRDefault="008A051E" w:rsidP="008A051E">
      <w:pPr>
        <w:numPr>
          <w:ilvl w:val="0"/>
          <w:numId w:val="1"/>
        </w:numPr>
        <w:tabs>
          <w:tab w:val="left" w:pos="800"/>
        </w:tabs>
        <w:spacing w:after="0" w:line="0" w:lineRule="atLeast"/>
        <w:rPr>
          <w:rFonts w:ascii="Arial" w:eastAsia="Arial" w:hAnsi="Arial" w:cs="Arial"/>
          <w:sz w:val="20"/>
          <w:szCs w:val="20"/>
        </w:rPr>
      </w:pPr>
      <w:r w:rsidRPr="008A051E">
        <w:rPr>
          <w:rFonts w:ascii="Arial" w:eastAsia="Arial" w:hAnsi="Arial" w:cs="Arial"/>
          <w:sz w:val="20"/>
          <w:szCs w:val="20"/>
        </w:rPr>
        <w:t>Yardım alabileceğiniz önemli telefon numaralarını öğrenelim.</w:t>
      </w:r>
    </w:p>
    <w:p w:rsidR="000F30FC" w:rsidRDefault="000F30FC" w:rsidP="000F30FC"/>
    <w:sectPr w:rsidR="000F30FC" w:rsidSect="003D24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8B42DEB8"/>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0F30FC"/>
    <w:rsid w:val="000F30FC"/>
    <w:rsid w:val="001F44F5"/>
    <w:rsid w:val="003D247C"/>
    <w:rsid w:val="008A051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4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F30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30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924</Words>
  <Characters>5268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2020-01-07T09:14:00Z</dcterms:created>
  <dcterms:modified xsi:type="dcterms:W3CDTF">2020-01-08T10:55:00Z</dcterms:modified>
</cp:coreProperties>
</file>